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8B" w:rsidRPr="001C79A5" w:rsidRDefault="001C79A5" w:rsidP="00694395">
      <w:pPr>
        <w:jc w:val="center"/>
        <w:rPr>
          <w:rFonts w:ascii="標楷體" w:eastAsia="標楷體" w:hAnsi="標楷體"/>
          <w:b/>
          <w:bCs/>
          <w:sz w:val="52"/>
          <w:szCs w:val="52"/>
        </w:rPr>
      </w:pPr>
      <w:r>
        <w:rPr>
          <w:rFonts w:ascii="標楷體" w:eastAsia="標楷體" w:hAnsi="標楷體" w:hint="eastAsia"/>
          <w:b/>
          <w:bCs/>
          <w:szCs w:val="24"/>
        </w:rPr>
        <w:t xml:space="preserve">                                                                                           </w:t>
      </w:r>
      <w:r w:rsidR="00694395" w:rsidRPr="001C79A5">
        <w:rPr>
          <w:rFonts w:ascii="標楷體" w:eastAsia="標楷體" w:hAnsi="標楷體" w:hint="eastAsia"/>
          <w:b/>
          <w:bCs/>
          <w:sz w:val="52"/>
          <w:szCs w:val="52"/>
        </w:rPr>
        <w:t>植物研究有學問</w:t>
      </w:r>
    </w:p>
    <w:p w:rsidR="00694395" w:rsidRDefault="00694395">
      <w:pPr>
        <w:rPr>
          <w:rFonts w:ascii="標楷體" w:eastAsia="標楷體" w:hAnsi="標楷體"/>
          <w:b/>
          <w:bCs/>
          <w:szCs w:val="24"/>
        </w:rPr>
      </w:pPr>
      <w:r w:rsidRPr="000E2BD0">
        <w:rPr>
          <w:rFonts w:ascii="標楷體" w:eastAsia="標楷體" w:hAnsi="標楷體" w:hint="eastAsia"/>
          <w:szCs w:val="24"/>
        </w:rPr>
        <w:t xml:space="preserve">                                              </w:t>
      </w:r>
      <w:r w:rsidR="001C79A5" w:rsidRPr="001C79A5">
        <w:rPr>
          <w:rFonts w:ascii="標楷體" w:eastAsia="標楷體" w:hAnsi="標楷體" w:hint="eastAsia"/>
          <w:b/>
          <w:bCs/>
          <w:szCs w:val="24"/>
        </w:rPr>
        <w:t>研究者:</w:t>
      </w:r>
      <w:r w:rsidRPr="000E2BD0">
        <w:rPr>
          <w:rFonts w:ascii="標楷體" w:eastAsia="標楷體" w:hAnsi="標楷體" w:hint="eastAsia"/>
          <w:b/>
          <w:bCs/>
          <w:szCs w:val="24"/>
        </w:rPr>
        <w:t>江昀蓁、卓</w:t>
      </w:r>
      <w:proofErr w:type="gramStart"/>
      <w:r w:rsidRPr="000E2BD0">
        <w:rPr>
          <w:rFonts w:ascii="標楷體" w:eastAsia="標楷體" w:hAnsi="標楷體" w:hint="eastAsia"/>
          <w:b/>
          <w:bCs/>
          <w:szCs w:val="24"/>
        </w:rPr>
        <w:t>鄀葳</w:t>
      </w:r>
      <w:proofErr w:type="gramEnd"/>
    </w:p>
    <w:p w:rsidR="001C79A5" w:rsidRPr="000E2BD0" w:rsidRDefault="001C79A5">
      <w:pPr>
        <w:rPr>
          <w:rFonts w:ascii="標楷體" w:eastAsia="標楷體" w:hAnsi="標楷體"/>
          <w:b/>
          <w:bCs/>
          <w:szCs w:val="24"/>
        </w:rPr>
      </w:pPr>
      <w:r>
        <w:rPr>
          <w:rFonts w:ascii="標楷體" w:eastAsia="標楷體" w:hAnsi="標楷體" w:hint="eastAsia"/>
          <w:b/>
          <w:bCs/>
          <w:szCs w:val="24"/>
        </w:rPr>
        <w:t xml:space="preserve">                                              指導老師:廖丹敏老師</w:t>
      </w:r>
    </w:p>
    <w:p w:rsidR="00694395" w:rsidRPr="000E2BD0" w:rsidRDefault="00694395" w:rsidP="005202A2">
      <w:pPr>
        <w:rPr>
          <w:rFonts w:ascii="標楷體" w:eastAsia="標楷體" w:hAnsi="標楷體"/>
          <w:b/>
          <w:bCs/>
          <w:szCs w:val="24"/>
        </w:rPr>
      </w:pPr>
      <w:r w:rsidRPr="000E2BD0">
        <w:rPr>
          <w:rFonts w:ascii="標楷體" w:eastAsia="標楷體" w:hAnsi="標楷體" w:hint="eastAsia"/>
          <w:b/>
          <w:bCs/>
          <w:szCs w:val="24"/>
        </w:rPr>
        <w:t>研究主題:植物研究有學問</w:t>
      </w:r>
    </w:p>
    <w:p w:rsidR="00694395" w:rsidRPr="000E2BD0" w:rsidRDefault="00694395" w:rsidP="00694395">
      <w:pPr>
        <w:rPr>
          <w:rFonts w:ascii="標楷體" w:eastAsia="標楷體" w:hAnsi="標楷體"/>
          <w:szCs w:val="24"/>
        </w:rPr>
      </w:pPr>
    </w:p>
    <w:p w:rsidR="00694395" w:rsidRPr="000E2BD0" w:rsidRDefault="00DE2A3B" w:rsidP="005202A2">
      <w:pPr>
        <w:rPr>
          <w:rFonts w:ascii="標楷體" w:eastAsia="標楷體" w:hAnsi="標楷體"/>
          <w:b/>
          <w:bCs/>
          <w:szCs w:val="24"/>
        </w:rPr>
      </w:pPr>
      <w:r>
        <w:rPr>
          <w:rFonts w:ascii="標楷體" w:eastAsia="標楷體" w:hAnsi="標楷體" w:hint="eastAsia"/>
          <w:b/>
          <w:bCs/>
          <w:szCs w:val="24"/>
        </w:rPr>
        <w:t>壹</w:t>
      </w:r>
      <w:r w:rsidR="00694395" w:rsidRPr="000E2BD0">
        <w:rPr>
          <w:rFonts w:ascii="標楷體" w:eastAsia="標楷體" w:hAnsi="標楷體" w:hint="eastAsia"/>
          <w:b/>
          <w:bCs/>
          <w:szCs w:val="24"/>
        </w:rPr>
        <w:t>、研究動機:</w:t>
      </w:r>
    </w:p>
    <w:p w:rsidR="00694395" w:rsidRPr="000E2BD0" w:rsidRDefault="00694395" w:rsidP="00694395">
      <w:pPr>
        <w:rPr>
          <w:rFonts w:ascii="標楷體" w:eastAsia="標楷體" w:hAnsi="標楷體"/>
          <w:bCs/>
          <w:szCs w:val="24"/>
        </w:rPr>
      </w:pPr>
      <w:r w:rsidRPr="000E2BD0">
        <w:rPr>
          <w:rFonts w:ascii="標楷體" w:eastAsia="標楷體" w:hAnsi="標楷體" w:hint="eastAsia"/>
          <w:bCs/>
          <w:szCs w:val="24"/>
        </w:rPr>
        <w:t>我們在中高年級的自然課時認識許多植物，但是我們從來沒有做過植物的相關實驗，而且對植物的認知還不是非常了解。植物到處都有，隨處可見。它生存在這世上這麼久，讓我們想要利用這次的機會來了解植物；進而探索它的奧妙!</w:t>
      </w:r>
    </w:p>
    <w:p w:rsidR="005202A2" w:rsidRPr="000E2BD0" w:rsidRDefault="005202A2" w:rsidP="00694395">
      <w:pPr>
        <w:rPr>
          <w:rFonts w:ascii="標楷體" w:eastAsia="標楷體" w:hAnsi="標楷體"/>
          <w:bCs/>
          <w:szCs w:val="24"/>
        </w:rPr>
      </w:pPr>
    </w:p>
    <w:p w:rsidR="005202A2" w:rsidRPr="000E2BD0" w:rsidRDefault="00DE2A3B" w:rsidP="005202A2">
      <w:pPr>
        <w:spacing w:line="400" w:lineRule="exact"/>
        <w:rPr>
          <w:rFonts w:ascii="標楷體" w:eastAsia="標楷體" w:hAnsi="標楷體"/>
          <w:b/>
          <w:bCs/>
          <w:szCs w:val="24"/>
        </w:rPr>
      </w:pPr>
      <w:r>
        <w:rPr>
          <w:rFonts w:ascii="標楷體" w:eastAsia="標楷體" w:hAnsi="標楷體" w:hint="eastAsia"/>
          <w:b/>
          <w:bCs/>
          <w:szCs w:val="24"/>
        </w:rPr>
        <w:t>貳</w:t>
      </w:r>
      <w:r w:rsidR="005202A2" w:rsidRPr="000E2BD0">
        <w:rPr>
          <w:rFonts w:ascii="標楷體" w:eastAsia="標楷體" w:hAnsi="標楷體" w:hint="eastAsia"/>
          <w:b/>
          <w:bCs/>
          <w:szCs w:val="24"/>
        </w:rPr>
        <w:t>、研究目的:</w:t>
      </w:r>
    </w:p>
    <w:p w:rsidR="005202A2" w:rsidRPr="000E2BD0" w:rsidRDefault="005202A2" w:rsidP="005202A2">
      <w:pPr>
        <w:spacing w:line="400" w:lineRule="exact"/>
        <w:rPr>
          <w:rFonts w:ascii="標楷體" w:eastAsia="標楷體" w:hAnsi="標楷體"/>
          <w:bCs/>
          <w:szCs w:val="24"/>
        </w:rPr>
      </w:pPr>
      <w:r w:rsidRPr="000E2BD0">
        <w:rPr>
          <w:rFonts w:ascii="標楷體" w:eastAsia="標楷體" w:hAnsi="標楷體" w:hint="eastAsia"/>
          <w:bCs/>
          <w:szCs w:val="24"/>
        </w:rPr>
        <w:t>1.了解植物的相關知識。</w:t>
      </w:r>
    </w:p>
    <w:p w:rsidR="005202A2" w:rsidRPr="000E2BD0" w:rsidRDefault="005202A2" w:rsidP="005202A2">
      <w:pPr>
        <w:spacing w:line="400" w:lineRule="exact"/>
        <w:rPr>
          <w:rFonts w:ascii="標楷體" w:eastAsia="標楷體" w:hAnsi="標楷體"/>
          <w:bCs/>
          <w:szCs w:val="24"/>
        </w:rPr>
      </w:pPr>
      <w:r w:rsidRPr="000E2BD0">
        <w:rPr>
          <w:rFonts w:ascii="標楷體" w:eastAsia="標楷體" w:hAnsi="標楷體" w:hint="eastAsia"/>
          <w:bCs/>
          <w:szCs w:val="24"/>
        </w:rPr>
        <w:t>2.觀察並了解植物的莖及其構造。</w:t>
      </w:r>
    </w:p>
    <w:p w:rsidR="005202A2" w:rsidRPr="000E2BD0" w:rsidRDefault="005202A2" w:rsidP="005202A2">
      <w:pPr>
        <w:spacing w:line="400" w:lineRule="exact"/>
        <w:rPr>
          <w:rFonts w:ascii="標楷體" w:eastAsia="標楷體" w:hAnsi="標楷體"/>
          <w:bCs/>
          <w:szCs w:val="24"/>
        </w:rPr>
      </w:pPr>
      <w:r w:rsidRPr="000E2BD0">
        <w:rPr>
          <w:rFonts w:ascii="標楷體" w:eastAsia="標楷體" w:hAnsi="標楷體" w:hint="eastAsia"/>
          <w:bCs/>
          <w:szCs w:val="24"/>
        </w:rPr>
        <w:t>3.了解各種植物的莖的吸水速度。</w:t>
      </w:r>
    </w:p>
    <w:p w:rsidR="005202A2" w:rsidRPr="000E2BD0" w:rsidRDefault="005202A2" w:rsidP="005202A2">
      <w:pPr>
        <w:spacing w:line="400" w:lineRule="exact"/>
        <w:rPr>
          <w:rFonts w:ascii="標楷體" w:eastAsia="標楷體" w:hAnsi="標楷體"/>
          <w:bCs/>
          <w:szCs w:val="24"/>
        </w:rPr>
      </w:pPr>
      <w:r w:rsidRPr="000E2BD0">
        <w:rPr>
          <w:rFonts w:ascii="標楷體" w:eastAsia="標楷體" w:hAnsi="標楷體" w:hint="eastAsia"/>
          <w:bCs/>
          <w:szCs w:val="24"/>
        </w:rPr>
        <w:t>4.了解植物是否有感覺，並探索有哪些感覺。</w:t>
      </w:r>
    </w:p>
    <w:p w:rsidR="005202A2" w:rsidRPr="000E2BD0" w:rsidRDefault="005202A2" w:rsidP="005202A2">
      <w:pPr>
        <w:spacing w:line="400" w:lineRule="exact"/>
        <w:rPr>
          <w:rFonts w:ascii="標楷體" w:eastAsia="標楷體" w:hAnsi="標楷體"/>
          <w:bCs/>
          <w:szCs w:val="24"/>
        </w:rPr>
      </w:pPr>
    </w:p>
    <w:p w:rsidR="005202A2" w:rsidRPr="000E2BD0" w:rsidRDefault="00DE2A3B" w:rsidP="005202A2">
      <w:pPr>
        <w:spacing w:line="400" w:lineRule="exact"/>
        <w:rPr>
          <w:rFonts w:ascii="標楷體" w:eastAsia="標楷體" w:hAnsi="標楷體"/>
          <w:b/>
          <w:bCs/>
          <w:szCs w:val="24"/>
        </w:rPr>
      </w:pPr>
      <w:r>
        <w:rPr>
          <w:rFonts w:ascii="標楷體" w:eastAsia="標楷體" w:hAnsi="標楷體" w:hint="eastAsia"/>
          <w:b/>
          <w:bCs/>
          <w:szCs w:val="24"/>
        </w:rPr>
        <w:t>叁</w:t>
      </w:r>
      <w:r w:rsidR="005202A2" w:rsidRPr="000E2BD0">
        <w:rPr>
          <w:rFonts w:ascii="標楷體" w:eastAsia="標楷體" w:hAnsi="標楷體" w:hint="eastAsia"/>
          <w:b/>
          <w:bCs/>
          <w:szCs w:val="24"/>
        </w:rPr>
        <w:t>、問題與方向:</w:t>
      </w:r>
    </w:p>
    <w:p w:rsidR="005202A2" w:rsidRPr="000E2BD0" w:rsidRDefault="005202A2" w:rsidP="005202A2">
      <w:pPr>
        <w:spacing w:line="400" w:lineRule="exact"/>
        <w:rPr>
          <w:rFonts w:ascii="標楷體" w:eastAsia="標楷體" w:hAnsi="標楷體"/>
          <w:szCs w:val="24"/>
        </w:rPr>
      </w:pPr>
      <w:r w:rsidRPr="000E2BD0">
        <w:rPr>
          <w:rFonts w:ascii="標楷體" w:eastAsia="標楷體" w:hAnsi="標楷體" w:hint="eastAsia"/>
          <w:szCs w:val="24"/>
        </w:rPr>
        <w:t>1.植物莖的相關知識有哪些?</w:t>
      </w:r>
    </w:p>
    <w:p w:rsidR="005202A2" w:rsidRPr="000E2BD0" w:rsidRDefault="005202A2" w:rsidP="005202A2">
      <w:pPr>
        <w:spacing w:line="400" w:lineRule="exact"/>
        <w:rPr>
          <w:rFonts w:ascii="標楷體" w:eastAsia="標楷體" w:hAnsi="標楷體"/>
          <w:szCs w:val="24"/>
        </w:rPr>
      </w:pPr>
      <w:r w:rsidRPr="000E2BD0">
        <w:rPr>
          <w:rFonts w:ascii="標楷體" w:eastAsia="標楷體" w:hAnsi="標楷體" w:hint="eastAsia"/>
          <w:szCs w:val="24"/>
        </w:rPr>
        <w:t>2.各種植物莖的橫切面與縱切面為何?</w:t>
      </w:r>
    </w:p>
    <w:p w:rsidR="005202A2" w:rsidRPr="000E2BD0" w:rsidRDefault="005202A2" w:rsidP="00BA2EC6">
      <w:pPr>
        <w:spacing w:line="400" w:lineRule="exact"/>
        <w:rPr>
          <w:rFonts w:ascii="標楷體" w:eastAsia="標楷體" w:hAnsi="標楷體"/>
          <w:szCs w:val="24"/>
        </w:rPr>
      </w:pPr>
      <w:r w:rsidRPr="000E2BD0">
        <w:rPr>
          <w:rFonts w:ascii="標楷體" w:eastAsia="標楷體" w:hAnsi="標楷體" w:hint="eastAsia"/>
          <w:szCs w:val="24"/>
        </w:rPr>
        <w:t>3.各種植物的莖的吸水速度為何?</w:t>
      </w:r>
    </w:p>
    <w:p w:rsidR="005202A2" w:rsidRPr="000E2BD0" w:rsidRDefault="005202A2" w:rsidP="00BA2EC6">
      <w:pPr>
        <w:spacing w:line="400" w:lineRule="exact"/>
        <w:rPr>
          <w:rFonts w:ascii="標楷體" w:eastAsia="標楷體" w:hAnsi="標楷體"/>
          <w:szCs w:val="24"/>
        </w:rPr>
      </w:pPr>
      <w:r w:rsidRPr="000E2BD0">
        <w:rPr>
          <w:rFonts w:ascii="標楷體" w:eastAsia="標楷體" w:hAnsi="標楷體" w:hint="eastAsia"/>
          <w:szCs w:val="24"/>
        </w:rPr>
        <w:t>4.植物是否有感覺?又擁有那些感覺?</w:t>
      </w:r>
    </w:p>
    <w:p w:rsidR="005202A2" w:rsidRPr="000E2BD0" w:rsidRDefault="005202A2" w:rsidP="00BA2EC6">
      <w:pPr>
        <w:spacing w:line="400" w:lineRule="exact"/>
        <w:rPr>
          <w:rFonts w:ascii="標楷體" w:eastAsia="標楷體" w:hAnsi="標楷體"/>
          <w:szCs w:val="24"/>
        </w:rPr>
      </w:pPr>
    </w:p>
    <w:p w:rsidR="005202A2" w:rsidRPr="000E2BD0" w:rsidRDefault="00DE2A3B" w:rsidP="005202A2">
      <w:pPr>
        <w:spacing w:line="400" w:lineRule="exact"/>
        <w:rPr>
          <w:rFonts w:ascii="標楷體" w:eastAsia="標楷體" w:hAnsi="標楷體"/>
          <w:b/>
          <w:bCs/>
          <w:szCs w:val="24"/>
        </w:rPr>
      </w:pPr>
      <w:r>
        <w:rPr>
          <w:rFonts w:ascii="標楷體" w:eastAsia="標楷體" w:hAnsi="標楷體" w:hint="eastAsia"/>
          <w:b/>
          <w:bCs/>
          <w:szCs w:val="24"/>
        </w:rPr>
        <w:t>肆</w:t>
      </w:r>
      <w:r w:rsidR="005202A2" w:rsidRPr="000E2BD0">
        <w:rPr>
          <w:rFonts w:ascii="標楷體" w:eastAsia="標楷體" w:hAnsi="標楷體" w:hint="eastAsia"/>
          <w:b/>
          <w:bCs/>
          <w:szCs w:val="24"/>
        </w:rPr>
        <w:t>、研究方法與過程：</w:t>
      </w:r>
    </w:p>
    <w:p w:rsidR="005202A2" w:rsidRPr="000E2BD0" w:rsidRDefault="005202A2" w:rsidP="005202A2">
      <w:pPr>
        <w:spacing w:line="400" w:lineRule="exact"/>
        <w:rPr>
          <w:rFonts w:ascii="標楷體" w:eastAsia="標楷體" w:hAnsi="標楷體"/>
          <w:b/>
          <w:bCs/>
          <w:szCs w:val="24"/>
        </w:rPr>
      </w:pPr>
      <w:r w:rsidRPr="000E2BD0">
        <w:rPr>
          <w:rFonts w:ascii="標楷體" w:eastAsia="標楷體" w:hAnsi="標楷體" w:hint="eastAsia"/>
          <w:szCs w:val="24"/>
        </w:rPr>
        <w:t>撰寫契約書，蒐集資料以及統整，製作WORD，PPT檔案並進行檢查以及修改，練習報告，1/15進行成果發表會</w:t>
      </w:r>
      <w:r w:rsidRPr="000E2BD0">
        <w:rPr>
          <w:rFonts w:ascii="標楷體" w:eastAsia="標楷體" w:hAnsi="標楷體" w:hint="eastAsia"/>
          <w:b/>
          <w:bCs/>
          <w:szCs w:val="24"/>
        </w:rPr>
        <w:t>。</w:t>
      </w:r>
    </w:p>
    <w:p w:rsidR="005202A2" w:rsidRPr="000E2BD0" w:rsidRDefault="005202A2" w:rsidP="005202A2">
      <w:pPr>
        <w:spacing w:line="400" w:lineRule="exact"/>
        <w:rPr>
          <w:rFonts w:ascii="標楷體" w:eastAsia="標楷體" w:hAnsi="標楷體"/>
          <w:b/>
          <w:bCs/>
          <w:szCs w:val="24"/>
        </w:rPr>
      </w:pPr>
    </w:p>
    <w:p w:rsidR="005202A2" w:rsidRPr="000E2BD0" w:rsidRDefault="00DE2A3B" w:rsidP="005202A2">
      <w:pPr>
        <w:spacing w:line="400" w:lineRule="exact"/>
        <w:rPr>
          <w:rFonts w:ascii="標楷體" w:eastAsia="標楷體" w:hAnsi="標楷體"/>
          <w:b/>
          <w:bCs/>
          <w:szCs w:val="24"/>
        </w:rPr>
      </w:pPr>
      <w:r>
        <w:rPr>
          <w:rFonts w:ascii="標楷體" w:eastAsia="標楷體" w:hAnsi="標楷體" w:hint="eastAsia"/>
          <w:b/>
          <w:bCs/>
          <w:szCs w:val="24"/>
        </w:rPr>
        <w:t>伍</w:t>
      </w:r>
      <w:r w:rsidR="005202A2" w:rsidRPr="000E2BD0">
        <w:rPr>
          <w:rFonts w:ascii="標楷體" w:eastAsia="標楷體" w:hAnsi="標楷體" w:hint="eastAsia"/>
          <w:b/>
          <w:bCs/>
          <w:szCs w:val="24"/>
        </w:rPr>
        <w:t>、研究資源：</w:t>
      </w:r>
    </w:p>
    <w:p w:rsidR="005202A2" w:rsidRPr="000E2BD0" w:rsidRDefault="005202A2" w:rsidP="005202A2">
      <w:pPr>
        <w:spacing w:line="400" w:lineRule="exact"/>
        <w:rPr>
          <w:rFonts w:ascii="標楷體" w:eastAsia="標楷體" w:hAnsi="標楷體"/>
          <w:szCs w:val="24"/>
        </w:rPr>
      </w:pPr>
      <w:r w:rsidRPr="000E2BD0">
        <w:rPr>
          <w:rFonts w:ascii="標楷體" w:eastAsia="標楷體" w:hAnsi="標楷體" w:hint="eastAsia"/>
          <w:szCs w:val="24"/>
        </w:rPr>
        <w:t>老師、紅豆、綠豆、黃豆、培養皿、柑橘種子、墨水、相機、夥伴、電腦、紙、植物。</w:t>
      </w:r>
    </w:p>
    <w:p w:rsidR="005202A2" w:rsidRPr="000E2BD0" w:rsidRDefault="00DE2A3B" w:rsidP="005202A2">
      <w:pPr>
        <w:spacing w:line="400" w:lineRule="exact"/>
        <w:rPr>
          <w:rFonts w:ascii="標楷體" w:eastAsia="標楷體" w:hAnsi="標楷體"/>
          <w:b/>
          <w:bCs/>
          <w:szCs w:val="24"/>
        </w:rPr>
      </w:pPr>
      <w:r>
        <w:rPr>
          <w:rFonts w:ascii="標楷體" w:eastAsia="標楷體" w:hAnsi="標楷體" w:hint="eastAsia"/>
          <w:b/>
          <w:bCs/>
          <w:szCs w:val="24"/>
        </w:rPr>
        <w:t>陸</w:t>
      </w:r>
      <w:r w:rsidR="005202A2" w:rsidRPr="000E2BD0">
        <w:rPr>
          <w:rFonts w:ascii="標楷體" w:eastAsia="標楷體" w:hAnsi="標楷體" w:hint="eastAsia"/>
          <w:b/>
          <w:bCs/>
          <w:szCs w:val="24"/>
        </w:rPr>
        <w:t>、研究</w:t>
      </w:r>
      <w:r w:rsidR="006C4E84">
        <w:rPr>
          <w:rFonts w:ascii="標楷體" w:eastAsia="標楷體" w:hAnsi="標楷體" w:hint="eastAsia"/>
          <w:b/>
          <w:bCs/>
          <w:szCs w:val="24"/>
        </w:rPr>
        <w:t>成果</w:t>
      </w:r>
      <w:r w:rsidR="005202A2" w:rsidRPr="000E2BD0">
        <w:rPr>
          <w:rFonts w:ascii="標楷體" w:eastAsia="標楷體" w:hAnsi="標楷體" w:hint="eastAsia"/>
          <w:b/>
          <w:bCs/>
          <w:szCs w:val="24"/>
        </w:rPr>
        <w:t>:</w:t>
      </w:r>
    </w:p>
    <w:p w:rsidR="00CC6F73" w:rsidRDefault="00CC6F73" w:rsidP="005202A2">
      <w:pPr>
        <w:spacing w:line="400" w:lineRule="exact"/>
        <w:rPr>
          <w:rFonts w:ascii="標楷體" w:eastAsia="標楷體" w:hAnsi="標楷體"/>
          <w:b/>
          <w:bCs/>
          <w:szCs w:val="24"/>
        </w:rPr>
      </w:pPr>
      <w:r>
        <w:rPr>
          <w:rFonts w:ascii="標楷體" w:eastAsia="標楷體" w:hAnsi="標楷體" w:hint="eastAsia"/>
          <w:b/>
          <w:bCs/>
          <w:szCs w:val="24"/>
        </w:rPr>
        <w:t>(</w:t>
      </w:r>
      <w:proofErr w:type="gramStart"/>
      <w:r>
        <w:rPr>
          <w:rFonts w:ascii="標楷體" w:eastAsia="標楷體" w:hAnsi="標楷體" w:hint="eastAsia"/>
          <w:b/>
          <w:bCs/>
          <w:szCs w:val="24"/>
        </w:rPr>
        <w:t>一</w:t>
      </w:r>
      <w:proofErr w:type="gramEnd"/>
      <w:r>
        <w:rPr>
          <w:rFonts w:ascii="標楷體" w:eastAsia="標楷體" w:hAnsi="標楷體" w:hint="eastAsia"/>
          <w:b/>
          <w:bCs/>
          <w:szCs w:val="24"/>
        </w:rPr>
        <w:t>)植物的相關知識</w:t>
      </w:r>
    </w:p>
    <w:p w:rsidR="00BD08C4" w:rsidRDefault="00CC6F73" w:rsidP="005202A2">
      <w:pPr>
        <w:spacing w:line="400" w:lineRule="exact"/>
        <w:rPr>
          <w:rFonts w:ascii="標楷體" w:eastAsia="標楷體" w:hAnsi="標楷體"/>
          <w:b/>
          <w:bCs/>
          <w:szCs w:val="24"/>
        </w:rPr>
      </w:pPr>
      <w:r>
        <w:rPr>
          <w:rFonts w:ascii="標楷體" w:eastAsia="標楷體" w:hAnsi="標楷體" w:hint="eastAsia"/>
          <w:b/>
          <w:bCs/>
          <w:szCs w:val="24"/>
        </w:rPr>
        <w:t>1.植物生成</w:t>
      </w:r>
    </w:p>
    <w:p w:rsidR="00CC6F73" w:rsidRPr="00CC6F73" w:rsidRDefault="00CC6F73" w:rsidP="00CC6F73">
      <w:pPr>
        <w:spacing w:line="400" w:lineRule="exact"/>
        <w:rPr>
          <w:rFonts w:ascii="標楷體" w:eastAsia="標楷體" w:hAnsi="標楷體"/>
          <w:szCs w:val="24"/>
        </w:rPr>
      </w:pPr>
      <w:r w:rsidRPr="00CC6F73">
        <w:rPr>
          <w:rFonts w:ascii="標楷體" w:eastAsia="標楷體" w:hAnsi="標楷體" w:hint="eastAsia"/>
          <w:szCs w:val="24"/>
        </w:rPr>
        <w:t>植物是生命的主要形態之</w:t>
      </w:r>
      <w:proofErr w:type="gramStart"/>
      <w:r w:rsidRPr="00CC6F73">
        <w:rPr>
          <w:rFonts w:ascii="標楷體" w:eastAsia="標楷體" w:hAnsi="標楷體" w:hint="eastAsia"/>
          <w:szCs w:val="24"/>
        </w:rPr>
        <w:t>一</w:t>
      </w:r>
      <w:proofErr w:type="gramEnd"/>
      <w:r w:rsidRPr="00CC6F73">
        <w:rPr>
          <w:rFonts w:ascii="標楷體" w:eastAsia="標楷體" w:hAnsi="標楷體" w:hint="eastAsia"/>
          <w:szCs w:val="24"/>
        </w:rPr>
        <w:t>。種子植物、苔蘚植物、蕨類植物和</w:t>
      </w:r>
      <w:proofErr w:type="gramStart"/>
      <w:r w:rsidRPr="00CC6F73">
        <w:rPr>
          <w:rFonts w:ascii="標楷體" w:eastAsia="標楷體" w:hAnsi="標楷體" w:hint="eastAsia"/>
          <w:szCs w:val="24"/>
        </w:rPr>
        <w:t>擬蕨類</w:t>
      </w:r>
      <w:proofErr w:type="gramEnd"/>
      <w:r w:rsidRPr="00CC6F73">
        <w:rPr>
          <w:rFonts w:ascii="標楷體" w:eastAsia="標楷體" w:hAnsi="標楷體" w:hint="eastAsia"/>
          <w:szCs w:val="24"/>
        </w:rPr>
        <w:t>等植物，據估計現存大約有三十五萬</w:t>
      </w:r>
      <w:proofErr w:type="gramStart"/>
      <w:r w:rsidRPr="00CC6F73">
        <w:rPr>
          <w:rFonts w:ascii="標楷體" w:eastAsia="標楷體" w:hAnsi="標楷體" w:hint="eastAsia"/>
          <w:szCs w:val="24"/>
        </w:rPr>
        <w:t>個</w:t>
      </w:r>
      <w:proofErr w:type="gramEnd"/>
      <w:r w:rsidRPr="00CC6F73">
        <w:rPr>
          <w:rFonts w:ascii="標楷體" w:eastAsia="標楷體" w:hAnsi="標楷體" w:hint="eastAsia"/>
          <w:szCs w:val="24"/>
        </w:rPr>
        <w:t>物種。綠色植物大部份的能源是經由光合作用從太</w:t>
      </w:r>
      <w:r w:rsidRPr="00CC6F73">
        <w:rPr>
          <w:rFonts w:ascii="標楷體" w:eastAsia="標楷體" w:hAnsi="標楷體" w:hint="eastAsia"/>
          <w:szCs w:val="24"/>
        </w:rPr>
        <w:lastRenderedPageBreak/>
        <w:t>陽光中得到的。</w:t>
      </w:r>
    </w:p>
    <w:p w:rsidR="00CC6F73" w:rsidRPr="00CC6F73" w:rsidRDefault="00CC6F73" w:rsidP="00CC6F73">
      <w:pPr>
        <w:spacing w:line="400" w:lineRule="exact"/>
        <w:rPr>
          <w:rFonts w:ascii="標楷體" w:eastAsia="標楷體" w:hAnsi="標楷體"/>
          <w:szCs w:val="24"/>
        </w:rPr>
      </w:pPr>
      <w:r w:rsidRPr="00CC6F73">
        <w:rPr>
          <w:rFonts w:ascii="標楷體" w:eastAsia="標楷體" w:hAnsi="標楷體" w:hint="eastAsia"/>
          <w:szCs w:val="24"/>
        </w:rPr>
        <w:t>植物大多數固態物質是從大氣層中取得。經由光合作用的過程，植物利用陽光裡的能源來將大氣層中的二氧化碳</w:t>
      </w:r>
      <w:proofErr w:type="gramStart"/>
      <w:r w:rsidRPr="00CC6F73">
        <w:rPr>
          <w:rFonts w:ascii="標楷體" w:eastAsia="標楷體" w:hAnsi="標楷體" w:hint="eastAsia"/>
          <w:szCs w:val="24"/>
        </w:rPr>
        <w:t>轉化成糖</w:t>
      </w:r>
      <w:proofErr w:type="gramEnd"/>
      <w:r w:rsidRPr="00CC6F73">
        <w:rPr>
          <w:rFonts w:ascii="標楷體" w:eastAsia="標楷體" w:hAnsi="標楷體" w:hint="eastAsia"/>
          <w:szCs w:val="24"/>
        </w:rPr>
        <w:t>。並構成植物主要結構。外部環境的任何改變都會影響到植物。</w:t>
      </w:r>
    </w:p>
    <w:p w:rsidR="00CC6F73" w:rsidRPr="00CC6F73" w:rsidRDefault="00CC6F73" w:rsidP="00CC6F73">
      <w:pPr>
        <w:spacing w:line="400" w:lineRule="exact"/>
        <w:rPr>
          <w:rFonts w:ascii="標楷體" w:eastAsia="標楷體" w:hAnsi="標楷體"/>
          <w:szCs w:val="24"/>
        </w:rPr>
      </w:pPr>
      <w:r w:rsidRPr="00CC6F73">
        <w:rPr>
          <w:rFonts w:ascii="標楷體" w:eastAsia="標楷體" w:hAnsi="標楷體" w:hint="eastAsia"/>
          <w:szCs w:val="24"/>
        </w:rPr>
        <w:t xml:space="preserve"> </w:t>
      </w:r>
      <w:proofErr w:type="gramStart"/>
      <w:r w:rsidRPr="00CC6F73">
        <w:rPr>
          <w:rFonts w:ascii="標楷體" w:eastAsia="標楷體" w:hAnsi="標楷體" w:hint="eastAsia"/>
          <w:szCs w:val="24"/>
        </w:rPr>
        <w:t>莖是植物</w:t>
      </w:r>
      <w:proofErr w:type="gramEnd"/>
      <w:r w:rsidRPr="00CC6F73">
        <w:rPr>
          <w:rFonts w:ascii="標楷體" w:eastAsia="標楷體" w:hAnsi="標楷體" w:hint="eastAsia"/>
          <w:szCs w:val="24"/>
        </w:rPr>
        <w:t>的營養器官之</w:t>
      </w:r>
      <w:proofErr w:type="gramStart"/>
      <w:r w:rsidRPr="00CC6F73">
        <w:rPr>
          <w:rFonts w:ascii="標楷體" w:eastAsia="標楷體" w:hAnsi="標楷體" w:hint="eastAsia"/>
          <w:szCs w:val="24"/>
        </w:rPr>
        <w:t>一</w:t>
      </w:r>
      <w:proofErr w:type="gramEnd"/>
      <w:r w:rsidRPr="00CC6F73">
        <w:rPr>
          <w:rFonts w:ascii="標楷體" w:eastAsia="標楷體" w:hAnsi="標楷體" w:hint="eastAsia"/>
          <w:szCs w:val="24"/>
        </w:rPr>
        <w:t>。是大多數植物可見的主幹。</w:t>
      </w:r>
      <w:proofErr w:type="gramStart"/>
      <w:r w:rsidRPr="00CC6F73">
        <w:rPr>
          <w:rFonts w:ascii="標楷體" w:eastAsia="標楷體" w:hAnsi="標楷體" w:hint="eastAsia"/>
          <w:szCs w:val="24"/>
        </w:rPr>
        <w:t>莖下接根</w:t>
      </w:r>
      <w:proofErr w:type="gramEnd"/>
      <w:r w:rsidRPr="00CC6F73">
        <w:rPr>
          <w:rFonts w:ascii="標楷體" w:eastAsia="標楷體" w:hAnsi="標楷體" w:hint="eastAsia"/>
          <w:szCs w:val="24"/>
        </w:rPr>
        <w:t>，通過，將根部吸收到的水分和礦物質往上運輸，將光合作用的產物往下運輸。</w:t>
      </w:r>
    </w:p>
    <w:p w:rsidR="00CC6F73" w:rsidRPr="00CC6F73" w:rsidRDefault="00CC6F73" w:rsidP="00CC6F73">
      <w:pPr>
        <w:spacing w:line="400" w:lineRule="exact"/>
        <w:rPr>
          <w:rFonts w:ascii="標楷體" w:eastAsia="標楷體" w:hAnsi="標楷體"/>
          <w:szCs w:val="24"/>
        </w:rPr>
      </w:pPr>
      <w:r w:rsidRPr="00CC6F73">
        <w:rPr>
          <w:rFonts w:ascii="標楷體" w:eastAsia="標楷體" w:hAnsi="標楷體" w:hint="eastAsia"/>
          <w:szCs w:val="24"/>
        </w:rPr>
        <w:t>有些植物的莖，其功用已經特化不只是支持和運輸的功能，其形態也</w:t>
      </w:r>
      <w:proofErr w:type="gramStart"/>
      <w:r w:rsidRPr="00CC6F73">
        <w:rPr>
          <w:rFonts w:ascii="標楷體" w:eastAsia="標楷體" w:hAnsi="標楷體" w:hint="eastAsia"/>
          <w:szCs w:val="24"/>
        </w:rPr>
        <w:t>不只是著</w:t>
      </w:r>
      <w:proofErr w:type="gramEnd"/>
      <w:r w:rsidRPr="00CC6F73">
        <w:rPr>
          <w:rFonts w:ascii="標楷體" w:eastAsia="標楷體" w:hAnsi="標楷體" w:hint="eastAsia"/>
          <w:szCs w:val="24"/>
        </w:rPr>
        <w:t>生枝葉，我們稱之變態莖。</w:t>
      </w:r>
    </w:p>
    <w:p w:rsidR="00CC6F73" w:rsidRDefault="00CC6F73" w:rsidP="005202A2">
      <w:pPr>
        <w:spacing w:line="400" w:lineRule="exact"/>
        <w:rPr>
          <w:rFonts w:ascii="標楷體" w:eastAsia="標楷體" w:hAnsi="標楷體"/>
          <w:b/>
          <w:bCs/>
          <w:szCs w:val="24"/>
        </w:rPr>
      </w:pPr>
    </w:p>
    <w:p w:rsidR="00CC6F73" w:rsidRDefault="00CC6F73" w:rsidP="005202A2">
      <w:pPr>
        <w:spacing w:line="400" w:lineRule="exact"/>
        <w:rPr>
          <w:rFonts w:ascii="標楷體" w:eastAsia="標楷體" w:hAnsi="標楷體"/>
          <w:b/>
          <w:bCs/>
          <w:szCs w:val="24"/>
        </w:rPr>
      </w:pPr>
      <w:r>
        <w:rPr>
          <w:rFonts w:ascii="標楷體" w:eastAsia="標楷體" w:hAnsi="標楷體" w:hint="eastAsia"/>
          <w:b/>
          <w:bCs/>
          <w:szCs w:val="24"/>
        </w:rPr>
        <w:t>2.</w:t>
      </w:r>
      <w:r w:rsidRPr="00CC6F73">
        <w:rPr>
          <w:rFonts w:ascii="標楷體" w:eastAsia="標楷體" w:hAnsi="標楷體" w:hint="eastAsia"/>
          <w:b/>
          <w:bCs/>
          <w:szCs w:val="24"/>
        </w:rPr>
        <w:t>莖的構造</w:t>
      </w:r>
    </w:p>
    <w:p w:rsidR="00CC6F73" w:rsidRPr="00CC6F73" w:rsidRDefault="00CC6F73" w:rsidP="00CC6F73">
      <w:pPr>
        <w:spacing w:line="400" w:lineRule="exact"/>
        <w:rPr>
          <w:rFonts w:ascii="標楷體" w:eastAsia="標楷體" w:hAnsi="標楷體"/>
          <w:szCs w:val="24"/>
        </w:rPr>
      </w:pPr>
      <w:r w:rsidRPr="00CC6F73">
        <w:rPr>
          <w:rFonts w:ascii="標楷體" w:eastAsia="標楷體" w:hAnsi="標楷體" w:hint="eastAsia"/>
          <w:szCs w:val="24"/>
        </w:rPr>
        <w:t>1.節：枝條</w:t>
      </w:r>
      <w:proofErr w:type="gramStart"/>
      <w:r w:rsidRPr="00CC6F73">
        <w:rPr>
          <w:rFonts w:ascii="標楷體" w:eastAsia="標楷體" w:hAnsi="標楷體" w:hint="eastAsia"/>
          <w:szCs w:val="24"/>
        </w:rPr>
        <w:t>或葉於莖上</w:t>
      </w:r>
      <w:proofErr w:type="gramEnd"/>
      <w:r w:rsidRPr="00CC6F73">
        <w:rPr>
          <w:rFonts w:ascii="標楷體" w:eastAsia="標楷體" w:hAnsi="標楷體" w:hint="eastAsia"/>
          <w:szCs w:val="24"/>
        </w:rPr>
        <w:t>著生的位置。</w:t>
      </w:r>
    </w:p>
    <w:p w:rsidR="00CC6F73" w:rsidRPr="00CC6F73" w:rsidRDefault="00CC6F73" w:rsidP="00CC6F73">
      <w:pPr>
        <w:spacing w:line="400" w:lineRule="exact"/>
        <w:rPr>
          <w:rFonts w:ascii="標楷體" w:eastAsia="標楷體" w:hAnsi="標楷體"/>
          <w:szCs w:val="24"/>
        </w:rPr>
      </w:pPr>
      <w:r w:rsidRPr="00CC6F73">
        <w:rPr>
          <w:rFonts w:ascii="標楷體" w:eastAsia="標楷體" w:hAnsi="標楷體" w:hint="eastAsia"/>
          <w:szCs w:val="24"/>
        </w:rPr>
        <w:t>2.節間：</w:t>
      </w:r>
      <w:proofErr w:type="gramStart"/>
      <w:r w:rsidRPr="00CC6F73">
        <w:rPr>
          <w:rFonts w:ascii="標楷體" w:eastAsia="標楷體" w:hAnsi="標楷體" w:hint="eastAsia"/>
          <w:szCs w:val="24"/>
        </w:rPr>
        <w:t>兩節間的部分</w:t>
      </w:r>
      <w:proofErr w:type="gramEnd"/>
      <w:r w:rsidRPr="00CC6F73">
        <w:rPr>
          <w:rFonts w:ascii="標楷體" w:eastAsia="標楷體" w:hAnsi="標楷體" w:hint="eastAsia"/>
          <w:szCs w:val="24"/>
        </w:rPr>
        <w:t>。</w:t>
      </w:r>
    </w:p>
    <w:p w:rsidR="00CC6F73" w:rsidRPr="00CC6F73" w:rsidRDefault="00CC6F73" w:rsidP="00CC6F73">
      <w:pPr>
        <w:spacing w:line="400" w:lineRule="exact"/>
        <w:rPr>
          <w:rFonts w:ascii="標楷體" w:eastAsia="標楷體" w:hAnsi="標楷體"/>
          <w:szCs w:val="24"/>
        </w:rPr>
      </w:pPr>
      <w:r w:rsidRPr="00CC6F73">
        <w:rPr>
          <w:rFonts w:ascii="標楷體" w:eastAsia="標楷體" w:hAnsi="標楷體" w:hint="eastAsia"/>
          <w:szCs w:val="24"/>
        </w:rPr>
        <w:t>3.枝條：自主幹分叉出較小的枝幹。</w:t>
      </w:r>
    </w:p>
    <w:p w:rsidR="00CC6F73" w:rsidRPr="00CC6F73" w:rsidRDefault="00CC6F73" w:rsidP="00CC6F73">
      <w:pPr>
        <w:spacing w:line="400" w:lineRule="exact"/>
        <w:rPr>
          <w:rFonts w:ascii="標楷體" w:eastAsia="標楷體" w:hAnsi="標楷體"/>
          <w:szCs w:val="24"/>
        </w:rPr>
      </w:pPr>
      <w:r w:rsidRPr="00CC6F73">
        <w:rPr>
          <w:rFonts w:ascii="標楷體" w:eastAsia="標楷體" w:hAnsi="標楷體" w:hint="eastAsia"/>
          <w:szCs w:val="24"/>
        </w:rPr>
        <w:t>4.小枝：自枝條再分枝而生的較細枝條。</w:t>
      </w:r>
    </w:p>
    <w:p w:rsidR="00CC6F73" w:rsidRPr="00CC6F73" w:rsidRDefault="00CC6F73" w:rsidP="00CC6F73">
      <w:pPr>
        <w:spacing w:line="400" w:lineRule="exact"/>
        <w:rPr>
          <w:rFonts w:ascii="標楷體" w:eastAsia="標楷體" w:hAnsi="標楷體"/>
          <w:szCs w:val="24"/>
        </w:rPr>
      </w:pPr>
      <w:r w:rsidRPr="00CC6F73">
        <w:rPr>
          <w:rFonts w:ascii="標楷體" w:eastAsia="標楷體" w:hAnsi="標楷體" w:hint="eastAsia"/>
          <w:szCs w:val="24"/>
        </w:rPr>
        <w:t>5.樹皮：樹皮是樹木的皮膚，可以保護樹木不受動物和真菌的侵襲，還可以</w:t>
      </w:r>
      <w:proofErr w:type="gramStart"/>
      <w:r w:rsidRPr="00CC6F73">
        <w:rPr>
          <w:rFonts w:ascii="標楷體" w:eastAsia="標楷體" w:hAnsi="標楷體" w:hint="eastAsia"/>
          <w:szCs w:val="24"/>
        </w:rPr>
        <w:t>維持樹內的</w:t>
      </w:r>
      <w:proofErr w:type="gramEnd"/>
      <w:r w:rsidRPr="00CC6F73">
        <w:rPr>
          <w:rFonts w:ascii="標楷體" w:eastAsia="標楷體" w:hAnsi="標楷體" w:hint="eastAsia"/>
          <w:szCs w:val="24"/>
        </w:rPr>
        <w:t>水分。</w:t>
      </w:r>
    </w:p>
    <w:p w:rsidR="00CC6F73" w:rsidRPr="00CC6F73" w:rsidRDefault="00CC6F73" w:rsidP="00CC6F73">
      <w:pPr>
        <w:spacing w:line="400" w:lineRule="exact"/>
        <w:rPr>
          <w:rFonts w:ascii="標楷體" w:eastAsia="標楷體" w:hAnsi="標楷體"/>
          <w:szCs w:val="24"/>
        </w:rPr>
      </w:pPr>
      <w:r w:rsidRPr="00CC6F73">
        <w:rPr>
          <w:rFonts w:ascii="標楷體" w:eastAsia="標楷體" w:hAnsi="標楷體" w:hint="eastAsia"/>
          <w:szCs w:val="24"/>
        </w:rPr>
        <w:t>6.樹幹：當形成層開始分裂，樹幹、樹枝、樹根就越長越粗。新分化出來的細胞會在樹 幹形成一圈</w:t>
      </w:r>
      <w:proofErr w:type="gramStart"/>
      <w:r w:rsidRPr="00CC6F73">
        <w:rPr>
          <w:rFonts w:ascii="標楷體" w:eastAsia="標楷體" w:hAnsi="標楷體" w:hint="eastAsia"/>
          <w:szCs w:val="24"/>
        </w:rPr>
        <w:t>圈</w:t>
      </w:r>
      <w:proofErr w:type="gramEnd"/>
      <w:r w:rsidRPr="00CC6F73">
        <w:rPr>
          <w:rFonts w:ascii="標楷體" w:eastAsia="標楷體" w:hAnsi="標楷體" w:hint="eastAsia"/>
          <w:szCs w:val="24"/>
        </w:rPr>
        <w:t>明顯環紋樹皮的成長。</w:t>
      </w:r>
    </w:p>
    <w:p w:rsidR="00CC6F73" w:rsidRPr="00CC6F73" w:rsidRDefault="00CC6F73" w:rsidP="00CC6F73">
      <w:pPr>
        <w:spacing w:line="400" w:lineRule="exact"/>
        <w:rPr>
          <w:rFonts w:ascii="標楷體" w:eastAsia="標楷體" w:hAnsi="標楷體"/>
          <w:szCs w:val="24"/>
        </w:rPr>
      </w:pPr>
      <w:r w:rsidRPr="00CC6F73">
        <w:rPr>
          <w:rFonts w:ascii="標楷體" w:eastAsia="標楷體" w:hAnsi="標楷體" w:hint="eastAsia"/>
          <w:szCs w:val="24"/>
        </w:rPr>
        <w:t>7.年輪：有些樹幹</w:t>
      </w:r>
      <w:r w:rsidR="00063C34">
        <w:rPr>
          <w:rFonts w:ascii="標楷體" w:eastAsia="標楷體" w:hAnsi="標楷體" w:hint="eastAsia"/>
          <w:szCs w:val="24"/>
        </w:rPr>
        <w:t>被</w:t>
      </w:r>
      <w:r w:rsidRPr="00CC6F73">
        <w:rPr>
          <w:rFonts w:ascii="標楷體" w:eastAsia="標楷體" w:hAnsi="標楷體" w:hint="eastAsia"/>
          <w:szCs w:val="24"/>
        </w:rPr>
        <w:t>砍斷後，</w:t>
      </w:r>
      <w:proofErr w:type="gramStart"/>
      <w:r w:rsidRPr="00CC6F73">
        <w:rPr>
          <w:rFonts w:ascii="標楷體" w:eastAsia="標楷體" w:hAnsi="標楷體" w:hint="eastAsia"/>
          <w:szCs w:val="24"/>
        </w:rPr>
        <w:t>它的橫面露出</w:t>
      </w:r>
      <w:proofErr w:type="gramEnd"/>
      <w:r w:rsidRPr="00CC6F73">
        <w:rPr>
          <w:rFonts w:ascii="標楷體" w:eastAsia="標楷體" w:hAnsi="標楷體" w:hint="eastAsia"/>
          <w:szCs w:val="24"/>
        </w:rPr>
        <w:t>一圈</w:t>
      </w:r>
      <w:proofErr w:type="gramStart"/>
      <w:r w:rsidRPr="00CC6F73">
        <w:rPr>
          <w:rFonts w:ascii="標楷體" w:eastAsia="標楷體" w:hAnsi="標楷體" w:hint="eastAsia"/>
          <w:szCs w:val="24"/>
        </w:rPr>
        <w:t>圈</w:t>
      </w:r>
      <w:proofErr w:type="gramEnd"/>
      <w:r w:rsidRPr="00CC6F73">
        <w:rPr>
          <w:rFonts w:ascii="標楷體" w:eastAsia="標楷體" w:hAnsi="標楷體" w:hint="eastAsia"/>
          <w:szCs w:val="24"/>
        </w:rPr>
        <w:t>同心圓的紋路。它是每年樹幹</w:t>
      </w:r>
      <w:proofErr w:type="gramStart"/>
      <w:r w:rsidRPr="00CC6F73">
        <w:rPr>
          <w:rFonts w:ascii="標楷體" w:eastAsia="標楷體" w:hAnsi="標楷體" w:hint="eastAsia"/>
          <w:szCs w:val="24"/>
        </w:rPr>
        <w:t>加粗時所</w:t>
      </w:r>
      <w:proofErr w:type="gramEnd"/>
      <w:r w:rsidRPr="00CC6F73">
        <w:rPr>
          <w:rFonts w:ascii="標楷體" w:eastAsia="標楷體" w:hAnsi="標楷體" w:hint="eastAsia"/>
          <w:szCs w:val="24"/>
        </w:rPr>
        <w:t>留下的痕跡。由年輪可以計算出樹木的年齡，而且由各年輪的寬度、形狀，可推測出植物生長當時的氣候，此外再野外迷路時還可以由年輪的形狀找出方向。</w:t>
      </w:r>
    </w:p>
    <w:p w:rsidR="00CC6F73" w:rsidRDefault="00CC6F73" w:rsidP="005202A2">
      <w:pPr>
        <w:spacing w:line="400" w:lineRule="exact"/>
        <w:rPr>
          <w:rFonts w:ascii="標楷體" w:eastAsia="標楷體" w:hAnsi="標楷體"/>
          <w:b/>
          <w:bCs/>
          <w:szCs w:val="24"/>
        </w:rPr>
      </w:pPr>
    </w:p>
    <w:p w:rsidR="00CC6F73" w:rsidRPr="00AD2A9E" w:rsidRDefault="00CC6F73" w:rsidP="00CC6F73">
      <w:pPr>
        <w:spacing w:line="400" w:lineRule="exact"/>
        <w:rPr>
          <w:rFonts w:ascii="標楷體" w:eastAsia="標楷體" w:hAnsi="標楷體"/>
          <w:b/>
          <w:szCs w:val="24"/>
        </w:rPr>
      </w:pPr>
      <w:r w:rsidRPr="00AD2A9E">
        <w:rPr>
          <w:rFonts w:ascii="標楷體" w:eastAsia="標楷體" w:hAnsi="標楷體" w:hint="eastAsia"/>
          <w:b/>
          <w:szCs w:val="24"/>
        </w:rPr>
        <w:t>3.</w:t>
      </w:r>
      <w:r w:rsidR="00AD2A9E" w:rsidRPr="00AD2A9E">
        <w:rPr>
          <w:rFonts w:ascii="標楷體" w:eastAsia="標楷體" w:hAnsi="標楷體" w:hint="eastAsia"/>
          <w:b/>
          <w:szCs w:val="24"/>
        </w:rPr>
        <w:t>莖的功能</w:t>
      </w:r>
    </w:p>
    <w:p w:rsidR="00CC6F73" w:rsidRPr="00CC6F73" w:rsidRDefault="00CC6F73" w:rsidP="00CC6F73">
      <w:pPr>
        <w:spacing w:line="400" w:lineRule="exact"/>
        <w:rPr>
          <w:rFonts w:ascii="標楷體" w:eastAsia="標楷體" w:hAnsi="標楷體"/>
          <w:szCs w:val="24"/>
        </w:rPr>
      </w:pPr>
      <w:r w:rsidRPr="00CC6F73">
        <w:rPr>
          <w:rFonts w:ascii="標楷體" w:eastAsia="標楷體" w:hAnsi="標楷體" w:hint="eastAsia"/>
          <w:szCs w:val="24"/>
        </w:rPr>
        <w:t>1.支持： 植物製造營養的葉片和負責繁殖的花果都要生長</w:t>
      </w:r>
      <w:proofErr w:type="gramStart"/>
      <w:r w:rsidRPr="00CC6F73">
        <w:rPr>
          <w:rFonts w:ascii="標楷體" w:eastAsia="標楷體" w:hAnsi="標楷體" w:hint="eastAsia"/>
          <w:szCs w:val="24"/>
        </w:rPr>
        <w:t>在莖上</w:t>
      </w:r>
      <w:proofErr w:type="gramEnd"/>
      <w:r w:rsidRPr="00CC6F73">
        <w:rPr>
          <w:rFonts w:ascii="標楷體" w:eastAsia="標楷體" w:hAnsi="標楷體" w:hint="eastAsia"/>
          <w:szCs w:val="24"/>
        </w:rPr>
        <w:t>，所以，</w:t>
      </w:r>
      <w:proofErr w:type="gramStart"/>
      <w:r w:rsidRPr="00CC6F73">
        <w:rPr>
          <w:rFonts w:ascii="標楷體" w:eastAsia="標楷體" w:hAnsi="標楷體" w:hint="eastAsia"/>
          <w:szCs w:val="24"/>
        </w:rPr>
        <w:t>莖是陸</w:t>
      </w:r>
      <w:proofErr w:type="gramEnd"/>
      <w:r w:rsidRPr="00CC6F73">
        <w:rPr>
          <w:rFonts w:ascii="標楷體" w:eastAsia="標楷體" w:hAnsi="標楷體" w:hint="eastAsia"/>
          <w:szCs w:val="24"/>
        </w:rPr>
        <w:t xml:space="preserve">生植物的 主要支持器官。 </w:t>
      </w:r>
    </w:p>
    <w:p w:rsidR="00CC6F73" w:rsidRPr="00CC6F73" w:rsidRDefault="00CC6F73" w:rsidP="00CC6F73">
      <w:pPr>
        <w:spacing w:line="400" w:lineRule="exact"/>
        <w:rPr>
          <w:rFonts w:ascii="標楷體" w:eastAsia="標楷體" w:hAnsi="標楷體"/>
          <w:szCs w:val="24"/>
        </w:rPr>
      </w:pPr>
      <w:r w:rsidRPr="00CC6F73">
        <w:rPr>
          <w:rFonts w:ascii="標楷體" w:eastAsia="標楷體" w:hAnsi="標楷體" w:hint="eastAsia"/>
          <w:szCs w:val="24"/>
        </w:rPr>
        <w:t xml:space="preserve">2.輸送：植物從土壤中吸收的水分、養分和由葉片所製造的有機養分，都要經由莖的運送 才能到達植物體各部，所以，莖的第二功能是輸送。 </w:t>
      </w:r>
    </w:p>
    <w:p w:rsidR="00CC6F73" w:rsidRPr="00CC6F73" w:rsidRDefault="006C4E84" w:rsidP="00CC6F73">
      <w:pPr>
        <w:spacing w:line="400" w:lineRule="exact"/>
        <w:rPr>
          <w:rFonts w:ascii="標楷體" w:eastAsia="標楷體" w:hAnsi="標楷體"/>
          <w:szCs w:val="24"/>
        </w:rPr>
      </w:pPr>
      <w:r>
        <w:rPr>
          <w:rFonts w:ascii="標楷體" w:eastAsia="標楷體" w:hAnsi="標楷體" w:hint="eastAsia"/>
          <w:b/>
          <w:bCs/>
          <w:noProof/>
          <w:szCs w:val="24"/>
        </w:rPr>
        <w:drawing>
          <wp:anchor distT="0" distB="0" distL="114300" distR="114300" simplePos="0" relativeHeight="251670528" behindDoc="1" locked="0" layoutInCell="1" allowOverlap="1" wp14:anchorId="704F43FD" wp14:editId="2BF02252">
            <wp:simplePos x="0" y="0"/>
            <wp:positionH relativeFrom="column">
              <wp:posOffset>3374390</wp:posOffset>
            </wp:positionH>
            <wp:positionV relativeFrom="paragraph">
              <wp:posOffset>464185</wp:posOffset>
            </wp:positionV>
            <wp:extent cx="2616200" cy="1961515"/>
            <wp:effectExtent l="0" t="0" r="0" b="635"/>
            <wp:wrapTight wrapText="bothSides">
              <wp:wrapPolygon edited="0">
                <wp:start x="629" y="0"/>
                <wp:lineTo x="0" y="420"/>
                <wp:lineTo x="0" y="21187"/>
                <wp:lineTo x="629" y="21397"/>
                <wp:lineTo x="20761" y="21397"/>
                <wp:lineTo x="21390" y="21187"/>
                <wp:lineTo x="21390" y="420"/>
                <wp:lineTo x="20761" y="0"/>
                <wp:lineTo x="629"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8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6200" cy="19615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C6F73" w:rsidRPr="00CC6F73">
        <w:rPr>
          <w:rFonts w:ascii="標楷體" w:eastAsia="標楷體" w:hAnsi="標楷體" w:hint="eastAsia"/>
          <w:szCs w:val="24"/>
        </w:rPr>
        <w:t>3.貯藏：植物</w:t>
      </w:r>
      <w:proofErr w:type="gramStart"/>
      <w:r w:rsidR="00CC6F73" w:rsidRPr="00CC6F73">
        <w:rPr>
          <w:rFonts w:ascii="標楷體" w:eastAsia="標楷體" w:hAnsi="標楷體" w:hint="eastAsia"/>
          <w:szCs w:val="24"/>
        </w:rPr>
        <w:t>莖中的薄壁細胞</w:t>
      </w:r>
      <w:proofErr w:type="gramEnd"/>
      <w:r w:rsidR="00CC6F73" w:rsidRPr="00CC6F73">
        <w:rPr>
          <w:rFonts w:ascii="標楷體" w:eastAsia="標楷體" w:hAnsi="標楷體" w:hint="eastAsia"/>
          <w:szCs w:val="24"/>
        </w:rPr>
        <w:t>，也能貯藏水分和養分，所以，雖然不是最重要的貯藏器官，但也具有相當大的</w:t>
      </w:r>
      <w:proofErr w:type="gramStart"/>
      <w:r w:rsidR="00CC6F73" w:rsidRPr="00CC6F73">
        <w:rPr>
          <w:rFonts w:ascii="標楷體" w:eastAsia="標楷體" w:hAnsi="標楷體" w:hint="eastAsia"/>
          <w:szCs w:val="24"/>
        </w:rPr>
        <w:t>的</w:t>
      </w:r>
      <w:proofErr w:type="gramEnd"/>
      <w:r w:rsidR="00CC6F73" w:rsidRPr="00CC6F73">
        <w:rPr>
          <w:rFonts w:ascii="標楷體" w:eastAsia="標楷體" w:hAnsi="標楷體" w:hint="eastAsia"/>
          <w:szCs w:val="24"/>
        </w:rPr>
        <w:t xml:space="preserve">貯藏功能。 </w:t>
      </w:r>
    </w:p>
    <w:p w:rsidR="00CC6F73" w:rsidRPr="00CC6F73" w:rsidRDefault="00CC6F73" w:rsidP="00CC6F73">
      <w:pPr>
        <w:spacing w:line="400" w:lineRule="exact"/>
        <w:rPr>
          <w:rFonts w:ascii="標楷體" w:eastAsia="標楷體" w:hAnsi="標楷體"/>
          <w:szCs w:val="24"/>
        </w:rPr>
      </w:pPr>
      <w:r w:rsidRPr="00CC6F73">
        <w:rPr>
          <w:rFonts w:ascii="標楷體" w:eastAsia="標楷體" w:hAnsi="標楷體" w:hint="eastAsia"/>
          <w:szCs w:val="24"/>
        </w:rPr>
        <w:t>4.有些植物的莖，也可以行光合作用，製造養分。</w:t>
      </w:r>
    </w:p>
    <w:p w:rsidR="00AD2A9E" w:rsidRDefault="00AD2A9E" w:rsidP="005202A2">
      <w:pPr>
        <w:spacing w:line="400" w:lineRule="exact"/>
        <w:rPr>
          <w:rFonts w:ascii="標楷體" w:eastAsia="標楷體" w:hAnsi="標楷體"/>
          <w:szCs w:val="24"/>
        </w:rPr>
      </w:pPr>
      <w:r w:rsidRPr="00CC6F73">
        <w:rPr>
          <w:rFonts w:ascii="標楷體" w:eastAsia="標楷體" w:hAnsi="標楷體" w:hint="eastAsia"/>
          <w:szCs w:val="24"/>
        </w:rPr>
        <w:t xml:space="preserve"> </w:t>
      </w:r>
    </w:p>
    <w:p w:rsidR="00AD2A9E" w:rsidRPr="006C4E84" w:rsidRDefault="006C4E84" w:rsidP="005202A2">
      <w:pPr>
        <w:spacing w:line="400" w:lineRule="exact"/>
        <w:rPr>
          <w:rFonts w:ascii="標楷體" w:eastAsia="標楷體" w:hAnsi="標楷體"/>
          <w:b/>
          <w:szCs w:val="24"/>
        </w:rPr>
      </w:pPr>
      <w:r w:rsidRPr="006C4E84">
        <w:rPr>
          <w:rFonts w:ascii="標楷體" w:eastAsia="標楷體" w:hAnsi="標楷體" w:hint="eastAsia"/>
          <w:b/>
          <w:szCs w:val="24"/>
        </w:rPr>
        <w:t>(二)莖的橫切面與縱切面</w:t>
      </w:r>
    </w:p>
    <w:p w:rsidR="006C4E84" w:rsidRPr="006C4E84" w:rsidRDefault="006C4E84" w:rsidP="006C4E84">
      <w:pPr>
        <w:rPr>
          <w:rFonts w:ascii="標楷體" w:eastAsia="標楷體" w:hAnsi="標楷體"/>
          <w:szCs w:val="24"/>
        </w:rPr>
      </w:pPr>
      <w:r w:rsidRPr="006C4E84">
        <w:rPr>
          <w:rFonts w:ascii="標楷體" w:eastAsia="標楷體" w:hAnsi="標楷體" w:hint="eastAsia"/>
          <w:szCs w:val="24"/>
        </w:rPr>
        <w:t>橫切面是與莖的縱軸垂直所做的切面，可見到同心圓似的年輪，所見到的導管、</w:t>
      </w:r>
      <w:proofErr w:type="gramStart"/>
      <w:r w:rsidRPr="006C4E84">
        <w:rPr>
          <w:rFonts w:ascii="標楷體" w:eastAsia="標楷體" w:hAnsi="標楷體" w:hint="eastAsia"/>
          <w:szCs w:val="24"/>
        </w:rPr>
        <w:t>管胞和木纖維</w:t>
      </w:r>
      <w:proofErr w:type="gramEnd"/>
      <w:r w:rsidRPr="006C4E84">
        <w:rPr>
          <w:rFonts w:ascii="標楷體" w:eastAsia="標楷體" w:hAnsi="標楷體" w:hint="eastAsia"/>
          <w:szCs w:val="24"/>
        </w:rPr>
        <w:t>等，</w:t>
      </w:r>
      <w:r w:rsidRPr="006C4E84">
        <w:rPr>
          <w:rFonts w:ascii="標楷體" w:eastAsia="標楷體" w:hAnsi="標楷體" w:hint="eastAsia"/>
          <w:szCs w:val="24"/>
        </w:rPr>
        <w:lastRenderedPageBreak/>
        <w:t>都</w:t>
      </w:r>
      <w:r w:rsidR="00BA4289">
        <w:rPr>
          <w:noProof/>
        </w:rPr>
        <w:drawing>
          <wp:anchor distT="0" distB="0" distL="114300" distR="114300" simplePos="0" relativeHeight="251676672" behindDoc="1" locked="0" layoutInCell="1" allowOverlap="1" wp14:anchorId="36615C5C" wp14:editId="50211495">
            <wp:simplePos x="0" y="0"/>
            <wp:positionH relativeFrom="column">
              <wp:posOffset>3667760</wp:posOffset>
            </wp:positionH>
            <wp:positionV relativeFrom="paragraph">
              <wp:posOffset>217170</wp:posOffset>
            </wp:positionV>
            <wp:extent cx="2526030" cy="1893570"/>
            <wp:effectExtent l="0" t="0" r="7620" b="0"/>
            <wp:wrapTight wrapText="bothSides">
              <wp:wrapPolygon edited="0">
                <wp:start x="652" y="0"/>
                <wp:lineTo x="0" y="435"/>
                <wp:lineTo x="0" y="20861"/>
                <wp:lineTo x="489" y="21296"/>
                <wp:lineTo x="652" y="21296"/>
                <wp:lineTo x="20851" y="21296"/>
                <wp:lineTo x="21014" y="21296"/>
                <wp:lineTo x="21502" y="20861"/>
                <wp:lineTo x="21502" y="435"/>
                <wp:lineTo x="20851" y="0"/>
                <wp:lineTo x="652"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85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6030" cy="18935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C4E84">
        <w:rPr>
          <w:rFonts w:ascii="標楷體" w:eastAsia="標楷體" w:hAnsi="標楷體" w:hint="eastAsia"/>
          <w:szCs w:val="24"/>
        </w:rPr>
        <w:t>是它們的橫切面觀，可以看出它們細胞直徑的大小、</w:t>
      </w:r>
      <w:proofErr w:type="gramStart"/>
      <w:r w:rsidRPr="006C4E84">
        <w:rPr>
          <w:rFonts w:ascii="標楷體" w:eastAsia="標楷體" w:hAnsi="標楷體" w:hint="eastAsia"/>
          <w:szCs w:val="24"/>
        </w:rPr>
        <w:t>壁厚</w:t>
      </w:r>
      <w:proofErr w:type="gramEnd"/>
      <w:r w:rsidRPr="006C4E84">
        <w:rPr>
          <w:rFonts w:ascii="標楷體" w:eastAsia="標楷體" w:hAnsi="標楷體" w:hint="eastAsia"/>
          <w:szCs w:val="24"/>
        </w:rPr>
        <w:t>、細胞形狀及細胞分佈狀況。所見的射線作輻射狀排列，這是射線的縱切面，可觀察到它們的長度和寬度。</w:t>
      </w:r>
    </w:p>
    <w:p w:rsidR="006C4E84" w:rsidRPr="00B21D49" w:rsidRDefault="006C4E84" w:rsidP="005202A2">
      <w:pPr>
        <w:spacing w:line="400" w:lineRule="exact"/>
        <w:rPr>
          <w:rFonts w:ascii="標楷體" w:eastAsia="標楷體" w:hAnsi="標楷體"/>
          <w:szCs w:val="24"/>
        </w:rPr>
      </w:pPr>
    </w:p>
    <w:p w:rsidR="00BD08C4" w:rsidRPr="00CC6F73" w:rsidRDefault="00BD08C4" w:rsidP="005202A2">
      <w:pPr>
        <w:spacing w:line="400" w:lineRule="exact"/>
        <w:rPr>
          <w:rFonts w:ascii="標楷體" w:eastAsia="標楷體" w:hAnsi="標楷體"/>
          <w:szCs w:val="24"/>
        </w:rPr>
      </w:pPr>
      <w:r w:rsidRPr="00CC6F73">
        <w:rPr>
          <w:rFonts w:ascii="標楷體" w:eastAsia="標楷體" w:hAnsi="標楷體" w:hint="eastAsia"/>
          <w:szCs w:val="24"/>
        </w:rPr>
        <w:t>(三)各種植物的吸水速度實驗</w:t>
      </w:r>
    </w:p>
    <w:p w:rsidR="00BD08C4" w:rsidRPr="000E2BD0" w:rsidRDefault="00BD08C4" w:rsidP="00BD08C4">
      <w:pPr>
        <w:rPr>
          <w:rFonts w:ascii="標楷體" w:eastAsia="標楷體" w:hAnsi="標楷體"/>
          <w:szCs w:val="24"/>
        </w:rPr>
      </w:pPr>
      <w:r w:rsidRPr="000E2BD0">
        <w:rPr>
          <w:rFonts w:ascii="標楷體" w:eastAsia="標楷體" w:hAnsi="標楷體" w:hint="eastAsia"/>
          <w:szCs w:val="24"/>
        </w:rPr>
        <w:t>實驗器材:</w:t>
      </w:r>
    </w:p>
    <w:p w:rsidR="00BD08C4" w:rsidRPr="000E2BD0" w:rsidRDefault="00BD08C4" w:rsidP="00BD08C4">
      <w:pPr>
        <w:rPr>
          <w:rFonts w:ascii="標楷體" w:eastAsia="標楷體" w:hAnsi="標楷體"/>
          <w:szCs w:val="24"/>
        </w:rPr>
      </w:pPr>
      <w:r w:rsidRPr="000E2BD0">
        <w:rPr>
          <w:rFonts w:ascii="標楷體" w:eastAsia="標楷體" w:hAnsi="標楷體" w:hint="eastAsia"/>
          <w:szCs w:val="24"/>
        </w:rPr>
        <w:t>1.石蒜花2.黃金</w:t>
      </w:r>
      <w:proofErr w:type="gramStart"/>
      <w:r w:rsidRPr="000E2BD0">
        <w:rPr>
          <w:rFonts w:ascii="標楷體" w:eastAsia="標楷體" w:hAnsi="標楷體" w:hint="eastAsia"/>
          <w:szCs w:val="24"/>
        </w:rPr>
        <w:t>葛</w:t>
      </w:r>
      <w:proofErr w:type="gramEnd"/>
      <w:r w:rsidRPr="000E2BD0">
        <w:rPr>
          <w:rFonts w:ascii="標楷體" w:eastAsia="標楷體" w:hAnsi="標楷體" w:hint="eastAsia"/>
          <w:szCs w:val="24"/>
        </w:rPr>
        <w:t>3.變葉木4.天堂鳥葉子5.</w:t>
      </w:r>
      <w:proofErr w:type="gramStart"/>
      <w:r w:rsidRPr="000E2BD0">
        <w:rPr>
          <w:rFonts w:ascii="標楷體" w:eastAsia="標楷體" w:hAnsi="標楷體" w:hint="eastAsia"/>
          <w:szCs w:val="24"/>
        </w:rPr>
        <w:t>莎</w:t>
      </w:r>
      <w:proofErr w:type="gramEnd"/>
      <w:r w:rsidRPr="000E2BD0">
        <w:rPr>
          <w:rFonts w:ascii="標楷體" w:eastAsia="標楷體" w:hAnsi="標楷體" w:hint="eastAsia"/>
          <w:szCs w:val="24"/>
        </w:rPr>
        <w:t>輪草</w:t>
      </w:r>
    </w:p>
    <w:p w:rsidR="00BD08C4" w:rsidRPr="000E2BD0" w:rsidRDefault="00BD08C4" w:rsidP="00BD08C4">
      <w:pPr>
        <w:rPr>
          <w:rFonts w:ascii="標楷體" w:eastAsia="標楷體" w:hAnsi="標楷體"/>
          <w:szCs w:val="24"/>
        </w:rPr>
      </w:pPr>
      <w:r w:rsidRPr="000E2BD0">
        <w:rPr>
          <w:rFonts w:ascii="標楷體" w:eastAsia="標楷體" w:hAnsi="標楷體" w:hint="eastAsia"/>
          <w:szCs w:val="24"/>
        </w:rPr>
        <w:t>紅墨水、剪刀、瓶子</w:t>
      </w:r>
    </w:p>
    <w:p w:rsidR="00BD08C4" w:rsidRPr="000E2BD0" w:rsidRDefault="00BD08C4" w:rsidP="00BD08C4">
      <w:pPr>
        <w:rPr>
          <w:rFonts w:ascii="標楷體" w:eastAsia="標楷體" w:hAnsi="標楷體"/>
          <w:szCs w:val="24"/>
        </w:rPr>
      </w:pPr>
      <w:r w:rsidRPr="000E2BD0">
        <w:rPr>
          <w:rFonts w:ascii="標楷體" w:eastAsia="標楷體" w:hAnsi="標楷體" w:hint="eastAsia"/>
          <w:szCs w:val="24"/>
        </w:rPr>
        <w:t>實驗時間:9月30日1:10</w:t>
      </w:r>
      <w:r w:rsidRPr="000E2BD0">
        <w:rPr>
          <w:rFonts w:ascii="標楷體" w:eastAsia="標楷體" w:hAnsi="標楷體" w:hint="eastAsia"/>
          <w:szCs w:val="24"/>
        </w:rPr>
        <w:softHyphen/>
      </w:r>
      <w:r w:rsidRPr="000E2BD0">
        <w:rPr>
          <w:rFonts w:ascii="標楷體" w:eastAsia="標楷體" w:hAnsi="標楷體" w:hint="eastAsia"/>
          <w:szCs w:val="24"/>
        </w:rPr>
        <w:softHyphen/>
      </w:r>
      <w:r w:rsidRPr="000E2BD0">
        <w:rPr>
          <w:rFonts w:ascii="標楷體" w:eastAsia="標楷體" w:hAnsi="標楷體"/>
          <w:szCs w:val="24"/>
        </w:rPr>
        <w:softHyphen/>
      </w:r>
      <w:r w:rsidRPr="000E2BD0">
        <w:rPr>
          <w:rFonts w:ascii="標楷體" w:eastAsia="標楷體" w:hAnsi="標楷體" w:hint="eastAsia"/>
          <w:szCs w:val="24"/>
        </w:rPr>
        <w:softHyphen/>
      </w:r>
      <w:r w:rsidRPr="000E2BD0">
        <w:rPr>
          <w:rFonts w:ascii="標楷體" w:eastAsia="標楷體" w:hAnsi="標楷體" w:hint="eastAsia"/>
          <w:szCs w:val="24"/>
        </w:rPr>
        <w:softHyphen/>
      </w:r>
      <w:r w:rsidRPr="000E2BD0">
        <w:rPr>
          <w:rFonts w:ascii="標楷體" w:eastAsia="標楷體" w:hAnsi="標楷體" w:hint="eastAsia"/>
          <w:szCs w:val="24"/>
        </w:rPr>
        <w:softHyphen/>
      </w:r>
      <w:r w:rsidRPr="000E2BD0">
        <w:rPr>
          <w:rFonts w:ascii="標楷體" w:eastAsia="標楷體" w:hAnsi="標楷體" w:hint="eastAsia"/>
          <w:szCs w:val="24"/>
        </w:rPr>
        <w:softHyphen/>
      </w:r>
      <w:r w:rsidRPr="000E2BD0">
        <w:rPr>
          <w:rFonts w:ascii="標楷體" w:eastAsia="標楷體" w:hAnsi="標楷體" w:hint="eastAsia"/>
          <w:szCs w:val="24"/>
        </w:rPr>
        <w:softHyphen/>
      </w:r>
      <w:r w:rsidRPr="000E2BD0">
        <w:rPr>
          <w:rFonts w:ascii="標楷體" w:eastAsia="標楷體" w:hAnsi="標楷體" w:hint="eastAsia"/>
          <w:szCs w:val="24"/>
        </w:rPr>
        <w:softHyphen/>
      </w:r>
      <w:r w:rsidRPr="000E2BD0">
        <w:rPr>
          <w:rFonts w:ascii="標楷體" w:eastAsia="標楷體" w:hAnsi="標楷體" w:hint="eastAsia"/>
          <w:szCs w:val="24"/>
        </w:rPr>
        <w:softHyphen/>
        <w:t>到10月7日2:50</w:t>
      </w:r>
    </w:p>
    <w:p w:rsidR="00BD08C4" w:rsidRPr="000E2BD0" w:rsidRDefault="00BD08C4" w:rsidP="00BD08C4">
      <w:pPr>
        <w:rPr>
          <w:rFonts w:ascii="標楷體" w:eastAsia="標楷體" w:hAnsi="標楷體"/>
          <w:szCs w:val="24"/>
        </w:rPr>
      </w:pPr>
      <w:r w:rsidRPr="000E2BD0">
        <w:rPr>
          <w:rFonts w:ascii="標楷體" w:eastAsia="標楷體" w:hAnsi="標楷體" w:hint="eastAsia"/>
          <w:szCs w:val="24"/>
        </w:rPr>
        <w:t>各植物吸水速度快慢:</w:t>
      </w:r>
    </w:p>
    <w:tbl>
      <w:tblPr>
        <w:tblStyle w:val="a4"/>
        <w:tblW w:w="0" w:type="auto"/>
        <w:tblLook w:val="04A0" w:firstRow="1" w:lastRow="0" w:firstColumn="1" w:lastColumn="0" w:noHBand="0" w:noVBand="1"/>
      </w:tblPr>
      <w:tblGrid>
        <w:gridCol w:w="1343"/>
        <w:gridCol w:w="1343"/>
        <w:gridCol w:w="1344"/>
        <w:gridCol w:w="1344"/>
        <w:gridCol w:w="1344"/>
        <w:gridCol w:w="1344"/>
      </w:tblGrid>
      <w:tr w:rsidR="00CC6F73" w:rsidRPr="000E2BD0" w:rsidTr="00BD08C4">
        <w:trPr>
          <w:trHeight w:val="311"/>
        </w:trPr>
        <w:tc>
          <w:tcPr>
            <w:tcW w:w="1343" w:type="dxa"/>
          </w:tcPr>
          <w:p w:rsidR="00BD08C4" w:rsidRPr="000E2BD0" w:rsidRDefault="00BD08C4" w:rsidP="00294D91">
            <w:pPr>
              <w:jc w:val="center"/>
              <w:rPr>
                <w:rFonts w:ascii="標楷體" w:eastAsia="標楷體" w:hAnsi="標楷體"/>
                <w:szCs w:val="24"/>
              </w:rPr>
            </w:pPr>
            <w:r w:rsidRPr="000E2BD0">
              <w:rPr>
                <w:rFonts w:ascii="標楷體" w:eastAsia="標楷體" w:hAnsi="標楷體" w:hint="eastAsia"/>
                <w:szCs w:val="24"/>
              </w:rPr>
              <w:t>預測</w:t>
            </w:r>
          </w:p>
        </w:tc>
        <w:tc>
          <w:tcPr>
            <w:tcW w:w="1343" w:type="dxa"/>
          </w:tcPr>
          <w:p w:rsidR="00BD08C4" w:rsidRPr="000E2BD0" w:rsidRDefault="00BD08C4" w:rsidP="00294D91">
            <w:pPr>
              <w:jc w:val="center"/>
              <w:rPr>
                <w:rFonts w:ascii="標楷體" w:eastAsia="標楷體" w:hAnsi="標楷體"/>
                <w:szCs w:val="24"/>
              </w:rPr>
            </w:pPr>
            <w:r w:rsidRPr="000E2BD0">
              <w:rPr>
                <w:rFonts w:ascii="標楷體" w:eastAsia="標楷體" w:hAnsi="標楷體" w:hint="eastAsia"/>
                <w:szCs w:val="24"/>
              </w:rPr>
              <w:t>第一名</w:t>
            </w:r>
          </w:p>
        </w:tc>
        <w:tc>
          <w:tcPr>
            <w:tcW w:w="1344" w:type="dxa"/>
          </w:tcPr>
          <w:p w:rsidR="00BD08C4" w:rsidRPr="000E2BD0" w:rsidRDefault="00BD08C4" w:rsidP="00294D91">
            <w:pPr>
              <w:jc w:val="center"/>
              <w:rPr>
                <w:rFonts w:ascii="標楷體" w:eastAsia="標楷體" w:hAnsi="標楷體"/>
                <w:szCs w:val="24"/>
              </w:rPr>
            </w:pPr>
            <w:r w:rsidRPr="000E2BD0">
              <w:rPr>
                <w:rFonts w:ascii="標楷體" w:eastAsia="標楷體" w:hAnsi="標楷體" w:hint="eastAsia"/>
                <w:szCs w:val="24"/>
              </w:rPr>
              <w:t>第二名</w:t>
            </w:r>
          </w:p>
        </w:tc>
        <w:tc>
          <w:tcPr>
            <w:tcW w:w="1344" w:type="dxa"/>
          </w:tcPr>
          <w:p w:rsidR="00BD08C4" w:rsidRPr="000E2BD0" w:rsidRDefault="00BD08C4" w:rsidP="00294D91">
            <w:pPr>
              <w:jc w:val="center"/>
              <w:rPr>
                <w:rFonts w:ascii="標楷體" w:eastAsia="標楷體" w:hAnsi="標楷體"/>
                <w:szCs w:val="24"/>
              </w:rPr>
            </w:pPr>
            <w:r w:rsidRPr="000E2BD0">
              <w:rPr>
                <w:rFonts w:ascii="標楷體" w:eastAsia="標楷體" w:hAnsi="標楷體" w:hint="eastAsia"/>
                <w:szCs w:val="24"/>
              </w:rPr>
              <w:t>第三名</w:t>
            </w:r>
          </w:p>
        </w:tc>
        <w:tc>
          <w:tcPr>
            <w:tcW w:w="1344" w:type="dxa"/>
          </w:tcPr>
          <w:p w:rsidR="00BD08C4" w:rsidRPr="000E2BD0" w:rsidRDefault="00BD08C4" w:rsidP="00294D91">
            <w:pPr>
              <w:jc w:val="center"/>
              <w:rPr>
                <w:rFonts w:ascii="標楷體" w:eastAsia="標楷體" w:hAnsi="標楷體"/>
                <w:szCs w:val="24"/>
              </w:rPr>
            </w:pPr>
            <w:r w:rsidRPr="000E2BD0">
              <w:rPr>
                <w:rFonts w:ascii="標楷體" w:eastAsia="標楷體" w:hAnsi="標楷體" w:hint="eastAsia"/>
                <w:szCs w:val="24"/>
              </w:rPr>
              <w:t>第四名</w:t>
            </w:r>
          </w:p>
        </w:tc>
        <w:tc>
          <w:tcPr>
            <w:tcW w:w="1344" w:type="dxa"/>
          </w:tcPr>
          <w:p w:rsidR="00BD08C4" w:rsidRPr="000E2BD0" w:rsidRDefault="00BD08C4" w:rsidP="00294D91">
            <w:pPr>
              <w:jc w:val="center"/>
              <w:rPr>
                <w:rFonts w:ascii="標楷體" w:eastAsia="標楷體" w:hAnsi="標楷體"/>
                <w:szCs w:val="24"/>
              </w:rPr>
            </w:pPr>
            <w:r w:rsidRPr="000E2BD0">
              <w:rPr>
                <w:rFonts w:ascii="標楷體" w:eastAsia="標楷體" w:hAnsi="標楷體" w:hint="eastAsia"/>
                <w:szCs w:val="24"/>
              </w:rPr>
              <w:t>第五名</w:t>
            </w:r>
          </w:p>
        </w:tc>
      </w:tr>
      <w:tr w:rsidR="00CC6F73" w:rsidRPr="000E2BD0" w:rsidTr="00BD08C4">
        <w:trPr>
          <w:trHeight w:val="298"/>
        </w:trPr>
        <w:tc>
          <w:tcPr>
            <w:tcW w:w="1343" w:type="dxa"/>
          </w:tcPr>
          <w:p w:rsidR="00BD08C4" w:rsidRPr="000E2BD0" w:rsidRDefault="00BD08C4" w:rsidP="00294D91">
            <w:pPr>
              <w:rPr>
                <w:rFonts w:ascii="標楷體" w:eastAsia="標楷體" w:hAnsi="標楷體"/>
                <w:szCs w:val="24"/>
              </w:rPr>
            </w:pPr>
            <w:r w:rsidRPr="000E2BD0">
              <w:rPr>
                <w:rFonts w:ascii="標楷體" w:eastAsia="標楷體" w:hAnsi="標楷體" w:hint="eastAsia"/>
                <w:szCs w:val="24"/>
              </w:rPr>
              <w:t>1.石蒜花</w:t>
            </w:r>
          </w:p>
        </w:tc>
        <w:tc>
          <w:tcPr>
            <w:tcW w:w="1343"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roofErr w:type="gramStart"/>
            <w:r w:rsidRPr="000E2BD0">
              <w:rPr>
                <w:rFonts w:ascii="標楷體" w:eastAsia="標楷體" w:hAnsi="標楷體" w:hint="eastAsia"/>
                <w:szCs w:val="24"/>
              </w:rPr>
              <w:t>ˇ</w:t>
            </w:r>
            <w:proofErr w:type="gramEnd"/>
          </w:p>
        </w:tc>
        <w:tc>
          <w:tcPr>
            <w:tcW w:w="1344" w:type="dxa"/>
          </w:tcPr>
          <w:p w:rsidR="00BD08C4" w:rsidRPr="000E2BD0" w:rsidRDefault="00BD08C4" w:rsidP="00294D91">
            <w:pPr>
              <w:rPr>
                <w:rFonts w:ascii="標楷體" w:eastAsia="標楷體" w:hAnsi="標楷體"/>
                <w:szCs w:val="24"/>
              </w:rPr>
            </w:pPr>
          </w:p>
        </w:tc>
        <w:tc>
          <w:tcPr>
            <w:tcW w:w="1344" w:type="dxa"/>
          </w:tcPr>
          <w:p w:rsidR="00BD08C4" w:rsidRPr="000E2BD0" w:rsidRDefault="00BD08C4" w:rsidP="00294D91">
            <w:pPr>
              <w:rPr>
                <w:rFonts w:ascii="標楷體" w:eastAsia="標楷體" w:hAnsi="標楷體"/>
                <w:szCs w:val="24"/>
              </w:rPr>
            </w:pPr>
          </w:p>
        </w:tc>
        <w:tc>
          <w:tcPr>
            <w:tcW w:w="1344" w:type="dxa"/>
          </w:tcPr>
          <w:p w:rsidR="00BD08C4" w:rsidRPr="000E2BD0" w:rsidRDefault="00BD08C4" w:rsidP="00294D91">
            <w:pPr>
              <w:rPr>
                <w:rFonts w:ascii="標楷體" w:eastAsia="標楷體" w:hAnsi="標楷體"/>
                <w:szCs w:val="24"/>
              </w:rPr>
            </w:pPr>
          </w:p>
        </w:tc>
      </w:tr>
      <w:tr w:rsidR="00CC6F73" w:rsidRPr="000E2BD0" w:rsidTr="00BD08C4">
        <w:trPr>
          <w:trHeight w:val="311"/>
        </w:trPr>
        <w:tc>
          <w:tcPr>
            <w:tcW w:w="1343" w:type="dxa"/>
          </w:tcPr>
          <w:p w:rsidR="00BD08C4" w:rsidRPr="000E2BD0" w:rsidRDefault="00BD08C4" w:rsidP="00294D91">
            <w:pPr>
              <w:rPr>
                <w:rFonts w:ascii="標楷體" w:eastAsia="標楷體" w:hAnsi="標楷體"/>
                <w:szCs w:val="24"/>
              </w:rPr>
            </w:pPr>
            <w:r w:rsidRPr="000E2BD0">
              <w:rPr>
                <w:rFonts w:ascii="標楷體" w:eastAsia="標楷體" w:hAnsi="標楷體" w:hint="eastAsia"/>
                <w:szCs w:val="24"/>
              </w:rPr>
              <w:t>2.黃金</w:t>
            </w:r>
            <w:proofErr w:type="gramStart"/>
            <w:r w:rsidRPr="000E2BD0">
              <w:rPr>
                <w:rFonts w:ascii="標楷體" w:eastAsia="標楷體" w:hAnsi="標楷體" w:hint="eastAsia"/>
                <w:szCs w:val="24"/>
              </w:rPr>
              <w:t>葛</w:t>
            </w:r>
            <w:proofErr w:type="gramEnd"/>
          </w:p>
        </w:tc>
        <w:tc>
          <w:tcPr>
            <w:tcW w:w="1343" w:type="dxa"/>
          </w:tcPr>
          <w:p w:rsidR="00BD08C4" w:rsidRPr="000E2BD0" w:rsidRDefault="00BD08C4" w:rsidP="00294D91">
            <w:pPr>
              <w:jc w:val="center"/>
              <w:rPr>
                <w:rFonts w:ascii="標楷體" w:eastAsia="標楷體" w:hAnsi="標楷體"/>
                <w:szCs w:val="24"/>
              </w:rPr>
            </w:pPr>
            <w:proofErr w:type="gramStart"/>
            <w:r w:rsidRPr="000E2BD0">
              <w:rPr>
                <w:rFonts w:ascii="標楷體" w:eastAsia="標楷體" w:hAnsi="標楷體" w:hint="eastAsia"/>
                <w:szCs w:val="24"/>
              </w:rPr>
              <w:t>ˇ</w:t>
            </w:r>
            <w:proofErr w:type="gramEnd"/>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r>
      <w:tr w:rsidR="00CC6F73" w:rsidRPr="000E2BD0" w:rsidTr="00BD08C4">
        <w:trPr>
          <w:trHeight w:val="311"/>
        </w:trPr>
        <w:tc>
          <w:tcPr>
            <w:tcW w:w="1343" w:type="dxa"/>
          </w:tcPr>
          <w:p w:rsidR="00BD08C4" w:rsidRPr="000E2BD0" w:rsidRDefault="00BD08C4" w:rsidP="00294D91">
            <w:pPr>
              <w:rPr>
                <w:rFonts w:ascii="標楷體" w:eastAsia="標楷體" w:hAnsi="標楷體"/>
                <w:szCs w:val="24"/>
              </w:rPr>
            </w:pPr>
            <w:r w:rsidRPr="000E2BD0">
              <w:rPr>
                <w:rFonts w:ascii="標楷體" w:eastAsia="標楷體" w:hAnsi="標楷體" w:hint="eastAsia"/>
                <w:szCs w:val="24"/>
              </w:rPr>
              <w:t>3.變葉木</w:t>
            </w:r>
          </w:p>
        </w:tc>
        <w:tc>
          <w:tcPr>
            <w:tcW w:w="1343"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roofErr w:type="gramStart"/>
            <w:r w:rsidRPr="000E2BD0">
              <w:rPr>
                <w:rFonts w:ascii="標楷體" w:eastAsia="標楷體" w:hAnsi="標楷體" w:hint="eastAsia"/>
                <w:szCs w:val="24"/>
              </w:rPr>
              <w:t>ˇ</w:t>
            </w:r>
            <w:proofErr w:type="gramEnd"/>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r>
      <w:tr w:rsidR="00CC6F73" w:rsidRPr="000E2BD0" w:rsidTr="00BD08C4">
        <w:trPr>
          <w:trHeight w:val="609"/>
        </w:trPr>
        <w:tc>
          <w:tcPr>
            <w:tcW w:w="1343" w:type="dxa"/>
          </w:tcPr>
          <w:p w:rsidR="00BD08C4" w:rsidRPr="000E2BD0" w:rsidRDefault="00BD08C4" w:rsidP="00294D91">
            <w:pPr>
              <w:rPr>
                <w:rFonts w:ascii="標楷體" w:eastAsia="標楷體" w:hAnsi="標楷體"/>
                <w:szCs w:val="24"/>
              </w:rPr>
            </w:pPr>
            <w:r w:rsidRPr="000E2BD0">
              <w:rPr>
                <w:rFonts w:ascii="標楷體" w:eastAsia="標楷體" w:hAnsi="標楷體" w:hint="eastAsia"/>
                <w:szCs w:val="24"/>
              </w:rPr>
              <w:t>4.</w:t>
            </w:r>
            <w:proofErr w:type="gramStart"/>
            <w:r w:rsidRPr="000E2BD0">
              <w:rPr>
                <w:rFonts w:ascii="標楷體" w:eastAsia="標楷體" w:hAnsi="標楷體" w:hint="eastAsia"/>
                <w:szCs w:val="24"/>
              </w:rPr>
              <w:t>天堂鳥葉</w:t>
            </w:r>
            <w:proofErr w:type="gramEnd"/>
          </w:p>
        </w:tc>
        <w:tc>
          <w:tcPr>
            <w:tcW w:w="1343"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roofErr w:type="gramStart"/>
            <w:r w:rsidRPr="000E2BD0">
              <w:rPr>
                <w:rFonts w:ascii="標楷體" w:eastAsia="標楷體" w:hAnsi="標楷體" w:hint="eastAsia"/>
                <w:szCs w:val="24"/>
              </w:rPr>
              <w:t>ˇ</w:t>
            </w:r>
            <w:proofErr w:type="gramEnd"/>
          </w:p>
        </w:tc>
      </w:tr>
      <w:tr w:rsidR="00CC6F73" w:rsidRPr="000E2BD0" w:rsidTr="00BD08C4">
        <w:trPr>
          <w:trHeight w:val="311"/>
        </w:trPr>
        <w:tc>
          <w:tcPr>
            <w:tcW w:w="1343" w:type="dxa"/>
          </w:tcPr>
          <w:p w:rsidR="00BD08C4" w:rsidRPr="000E2BD0" w:rsidRDefault="00BD08C4" w:rsidP="00294D91">
            <w:pPr>
              <w:rPr>
                <w:rFonts w:ascii="標楷體" w:eastAsia="標楷體" w:hAnsi="標楷體"/>
                <w:szCs w:val="24"/>
              </w:rPr>
            </w:pPr>
            <w:r w:rsidRPr="000E2BD0">
              <w:rPr>
                <w:rFonts w:ascii="標楷體" w:eastAsia="標楷體" w:hAnsi="標楷體" w:hint="eastAsia"/>
                <w:szCs w:val="24"/>
              </w:rPr>
              <w:t>5.</w:t>
            </w:r>
            <w:proofErr w:type="gramStart"/>
            <w:r w:rsidRPr="000E2BD0">
              <w:rPr>
                <w:rFonts w:ascii="標楷體" w:eastAsia="標楷體" w:hAnsi="標楷體" w:hint="eastAsia"/>
                <w:szCs w:val="24"/>
              </w:rPr>
              <w:t>莎輪草</w:t>
            </w:r>
            <w:proofErr w:type="gramEnd"/>
          </w:p>
        </w:tc>
        <w:tc>
          <w:tcPr>
            <w:tcW w:w="1343"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roofErr w:type="gramStart"/>
            <w:r w:rsidRPr="000E2BD0">
              <w:rPr>
                <w:rFonts w:ascii="標楷體" w:eastAsia="標楷體" w:hAnsi="標楷體" w:hint="eastAsia"/>
                <w:szCs w:val="24"/>
              </w:rPr>
              <w:t>ˇ</w:t>
            </w:r>
            <w:proofErr w:type="gramEnd"/>
          </w:p>
        </w:tc>
        <w:tc>
          <w:tcPr>
            <w:tcW w:w="1344" w:type="dxa"/>
          </w:tcPr>
          <w:p w:rsidR="00BD08C4" w:rsidRPr="000E2BD0" w:rsidRDefault="00BD08C4" w:rsidP="00294D91">
            <w:pPr>
              <w:jc w:val="center"/>
              <w:rPr>
                <w:rFonts w:ascii="標楷體" w:eastAsia="標楷體" w:hAnsi="標楷體"/>
                <w:szCs w:val="24"/>
              </w:rPr>
            </w:pPr>
          </w:p>
        </w:tc>
      </w:tr>
      <w:tr w:rsidR="00CC6F73" w:rsidRPr="000E2BD0" w:rsidTr="00BD08C4">
        <w:trPr>
          <w:trHeight w:val="311"/>
        </w:trPr>
        <w:tc>
          <w:tcPr>
            <w:tcW w:w="1343" w:type="dxa"/>
          </w:tcPr>
          <w:p w:rsidR="00BD08C4" w:rsidRPr="000E2BD0" w:rsidRDefault="00BD08C4" w:rsidP="00294D91">
            <w:pPr>
              <w:jc w:val="center"/>
              <w:rPr>
                <w:rFonts w:ascii="標楷體" w:eastAsia="標楷體" w:hAnsi="標楷體"/>
                <w:szCs w:val="24"/>
              </w:rPr>
            </w:pPr>
            <w:r w:rsidRPr="000E2BD0">
              <w:rPr>
                <w:rFonts w:ascii="標楷體" w:eastAsia="標楷體" w:hAnsi="標楷體" w:hint="eastAsia"/>
                <w:szCs w:val="24"/>
              </w:rPr>
              <w:t>實測</w:t>
            </w:r>
          </w:p>
        </w:tc>
        <w:tc>
          <w:tcPr>
            <w:tcW w:w="1343" w:type="dxa"/>
          </w:tcPr>
          <w:p w:rsidR="00BD08C4" w:rsidRPr="000E2BD0" w:rsidRDefault="00BD08C4" w:rsidP="00294D91">
            <w:pPr>
              <w:jc w:val="center"/>
              <w:rPr>
                <w:rFonts w:ascii="標楷體" w:eastAsia="標楷體" w:hAnsi="標楷體"/>
                <w:szCs w:val="24"/>
              </w:rPr>
            </w:pPr>
            <w:r w:rsidRPr="000E2BD0">
              <w:rPr>
                <w:rFonts w:ascii="標楷體" w:eastAsia="標楷體" w:hAnsi="標楷體" w:hint="eastAsia"/>
                <w:szCs w:val="24"/>
              </w:rPr>
              <w:t>第一名</w:t>
            </w:r>
          </w:p>
        </w:tc>
        <w:tc>
          <w:tcPr>
            <w:tcW w:w="1344" w:type="dxa"/>
          </w:tcPr>
          <w:p w:rsidR="00BD08C4" w:rsidRPr="000E2BD0" w:rsidRDefault="00BD08C4" w:rsidP="00294D91">
            <w:pPr>
              <w:jc w:val="center"/>
              <w:rPr>
                <w:rFonts w:ascii="標楷體" w:eastAsia="標楷體" w:hAnsi="標楷體"/>
                <w:szCs w:val="24"/>
              </w:rPr>
            </w:pPr>
            <w:r w:rsidRPr="000E2BD0">
              <w:rPr>
                <w:rFonts w:ascii="標楷體" w:eastAsia="標楷體" w:hAnsi="標楷體" w:hint="eastAsia"/>
                <w:szCs w:val="24"/>
              </w:rPr>
              <w:t>第二名</w:t>
            </w:r>
          </w:p>
        </w:tc>
        <w:tc>
          <w:tcPr>
            <w:tcW w:w="1344" w:type="dxa"/>
          </w:tcPr>
          <w:p w:rsidR="00BD08C4" w:rsidRPr="000E2BD0" w:rsidRDefault="00BD08C4" w:rsidP="00294D91">
            <w:pPr>
              <w:jc w:val="center"/>
              <w:rPr>
                <w:rFonts w:ascii="標楷體" w:eastAsia="標楷體" w:hAnsi="標楷體"/>
                <w:szCs w:val="24"/>
              </w:rPr>
            </w:pPr>
            <w:r w:rsidRPr="000E2BD0">
              <w:rPr>
                <w:rFonts w:ascii="標楷體" w:eastAsia="標楷體" w:hAnsi="標楷體" w:hint="eastAsia"/>
                <w:szCs w:val="24"/>
              </w:rPr>
              <w:t>第三名</w:t>
            </w:r>
          </w:p>
        </w:tc>
        <w:tc>
          <w:tcPr>
            <w:tcW w:w="1344" w:type="dxa"/>
          </w:tcPr>
          <w:p w:rsidR="00BD08C4" w:rsidRPr="000E2BD0" w:rsidRDefault="00BD08C4" w:rsidP="00294D91">
            <w:pPr>
              <w:jc w:val="center"/>
              <w:rPr>
                <w:rFonts w:ascii="標楷體" w:eastAsia="標楷體" w:hAnsi="標楷體"/>
                <w:szCs w:val="24"/>
              </w:rPr>
            </w:pPr>
            <w:r w:rsidRPr="000E2BD0">
              <w:rPr>
                <w:rFonts w:ascii="標楷體" w:eastAsia="標楷體" w:hAnsi="標楷體" w:hint="eastAsia"/>
                <w:szCs w:val="24"/>
              </w:rPr>
              <w:t>第四名</w:t>
            </w:r>
          </w:p>
        </w:tc>
        <w:tc>
          <w:tcPr>
            <w:tcW w:w="1344" w:type="dxa"/>
          </w:tcPr>
          <w:p w:rsidR="00BD08C4" w:rsidRPr="000E2BD0" w:rsidRDefault="00BD08C4" w:rsidP="00294D91">
            <w:pPr>
              <w:jc w:val="center"/>
              <w:rPr>
                <w:rFonts w:ascii="標楷體" w:eastAsia="標楷體" w:hAnsi="標楷體"/>
                <w:szCs w:val="24"/>
              </w:rPr>
            </w:pPr>
            <w:r w:rsidRPr="000E2BD0">
              <w:rPr>
                <w:rFonts w:ascii="標楷體" w:eastAsia="標楷體" w:hAnsi="標楷體" w:hint="eastAsia"/>
                <w:szCs w:val="24"/>
              </w:rPr>
              <w:t>第五名</w:t>
            </w:r>
          </w:p>
        </w:tc>
      </w:tr>
      <w:tr w:rsidR="00CC6F73" w:rsidRPr="000E2BD0" w:rsidTr="00BD08C4">
        <w:trPr>
          <w:trHeight w:val="298"/>
        </w:trPr>
        <w:tc>
          <w:tcPr>
            <w:tcW w:w="1343" w:type="dxa"/>
          </w:tcPr>
          <w:p w:rsidR="00BD08C4" w:rsidRPr="000E2BD0" w:rsidRDefault="00BD08C4" w:rsidP="00294D91">
            <w:pPr>
              <w:rPr>
                <w:rFonts w:ascii="標楷體" w:eastAsia="標楷體" w:hAnsi="標楷體"/>
                <w:szCs w:val="24"/>
              </w:rPr>
            </w:pPr>
            <w:r w:rsidRPr="000E2BD0">
              <w:rPr>
                <w:rFonts w:ascii="標楷體" w:eastAsia="標楷體" w:hAnsi="標楷體" w:hint="eastAsia"/>
                <w:szCs w:val="24"/>
              </w:rPr>
              <w:t>1.石蒜花</w:t>
            </w:r>
          </w:p>
        </w:tc>
        <w:tc>
          <w:tcPr>
            <w:tcW w:w="1343"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roofErr w:type="gramStart"/>
            <w:r w:rsidRPr="000E2BD0">
              <w:rPr>
                <w:rFonts w:ascii="標楷體" w:eastAsia="標楷體" w:hAnsi="標楷體" w:hint="eastAsia"/>
                <w:szCs w:val="24"/>
              </w:rPr>
              <w:t>ˇ</w:t>
            </w:r>
            <w:proofErr w:type="gramEnd"/>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r>
      <w:tr w:rsidR="00CC6F73" w:rsidRPr="000E2BD0" w:rsidTr="00BD08C4">
        <w:trPr>
          <w:trHeight w:val="311"/>
        </w:trPr>
        <w:tc>
          <w:tcPr>
            <w:tcW w:w="1343" w:type="dxa"/>
          </w:tcPr>
          <w:p w:rsidR="00BD08C4" w:rsidRPr="000E2BD0" w:rsidRDefault="00BD08C4" w:rsidP="00294D91">
            <w:pPr>
              <w:rPr>
                <w:rFonts w:ascii="標楷體" w:eastAsia="標楷體" w:hAnsi="標楷體"/>
                <w:szCs w:val="24"/>
              </w:rPr>
            </w:pPr>
            <w:r w:rsidRPr="000E2BD0">
              <w:rPr>
                <w:rFonts w:ascii="標楷體" w:eastAsia="標楷體" w:hAnsi="標楷體" w:hint="eastAsia"/>
                <w:szCs w:val="24"/>
              </w:rPr>
              <w:t>2.黃金</w:t>
            </w:r>
            <w:proofErr w:type="gramStart"/>
            <w:r w:rsidRPr="000E2BD0">
              <w:rPr>
                <w:rFonts w:ascii="標楷體" w:eastAsia="標楷體" w:hAnsi="標楷體" w:hint="eastAsia"/>
                <w:szCs w:val="24"/>
              </w:rPr>
              <w:t>葛</w:t>
            </w:r>
            <w:proofErr w:type="gramEnd"/>
          </w:p>
        </w:tc>
        <w:tc>
          <w:tcPr>
            <w:tcW w:w="1343"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roofErr w:type="gramStart"/>
            <w:r w:rsidRPr="000E2BD0">
              <w:rPr>
                <w:rFonts w:ascii="標楷體" w:eastAsia="標楷體" w:hAnsi="標楷體" w:hint="eastAsia"/>
                <w:szCs w:val="24"/>
              </w:rPr>
              <w:t>ˇ</w:t>
            </w:r>
            <w:proofErr w:type="gramEnd"/>
          </w:p>
        </w:tc>
        <w:tc>
          <w:tcPr>
            <w:tcW w:w="1344" w:type="dxa"/>
          </w:tcPr>
          <w:p w:rsidR="00BD08C4" w:rsidRPr="000E2BD0" w:rsidRDefault="00BD08C4" w:rsidP="00294D91">
            <w:pPr>
              <w:jc w:val="center"/>
              <w:rPr>
                <w:rFonts w:ascii="標楷體" w:eastAsia="標楷體" w:hAnsi="標楷體"/>
                <w:szCs w:val="24"/>
              </w:rPr>
            </w:pPr>
          </w:p>
        </w:tc>
      </w:tr>
      <w:tr w:rsidR="00CC6F73" w:rsidRPr="000E2BD0" w:rsidTr="00BD08C4">
        <w:trPr>
          <w:trHeight w:val="311"/>
        </w:trPr>
        <w:tc>
          <w:tcPr>
            <w:tcW w:w="1343" w:type="dxa"/>
          </w:tcPr>
          <w:p w:rsidR="00BD08C4" w:rsidRPr="000E2BD0" w:rsidRDefault="00BD08C4" w:rsidP="00294D91">
            <w:pPr>
              <w:rPr>
                <w:rFonts w:ascii="標楷體" w:eastAsia="標楷體" w:hAnsi="標楷體"/>
                <w:szCs w:val="24"/>
              </w:rPr>
            </w:pPr>
            <w:r w:rsidRPr="000E2BD0">
              <w:rPr>
                <w:rFonts w:ascii="標楷體" w:eastAsia="標楷體" w:hAnsi="標楷體" w:hint="eastAsia"/>
                <w:szCs w:val="24"/>
              </w:rPr>
              <w:t>3.變葉木</w:t>
            </w:r>
          </w:p>
        </w:tc>
        <w:tc>
          <w:tcPr>
            <w:tcW w:w="1343"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roofErr w:type="gramStart"/>
            <w:r w:rsidRPr="000E2BD0">
              <w:rPr>
                <w:rFonts w:ascii="標楷體" w:eastAsia="標楷體" w:hAnsi="標楷體" w:hint="eastAsia"/>
                <w:szCs w:val="24"/>
              </w:rPr>
              <w:t>ˇ</w:t>
            </w:r>
            <w:proofErr w:type="gramEnd"/>
          </w:p>
        </w:tc>
      </w:tr>
      <w:tr w:rsidR="00CC6F73" w:rsidRPr="000E2BD0" w:rsidTr="00BD08C4">
        <w:trPr>
          <w:trHeight w:val="609"/>
        </w:trPr>
        <w:tc>
          <w:tcPr>
            <w:tcW w:w="1343" w:type="dxa"/>
          </w:tcPr>
          <w:p w:rsidR="00BD08C4" w:rsidRPr="000E2BD0" w:rsidRDefault="00BD08C4" w:rsidP="00294D91">
            <w:pPr>
              <w:rPr>
                <w:rFonts w:ascii="標楷體" w:eastAsia="標楷體" w:hAnsi="標楷體"/>
                <w:szCs w:val="24"/>
              </w:rPr>
            </w:pPr>
            <w:r w:rsidRPr="000E2BD0">
              <w:rPr>
                <w:rFonts w:ascii="標楷體" w:eastAsia="標楷體" w:hAnsi="標楷體" w:hint="eastAsia"/>
                <w:szCs w:val="24"/>
              </w:rPr>
              <w:t>4.</w:t>
            </w:r>
            <w:proofErr w:type="gramStart"/>
            <w:r w:rsidRPr="000E2BD0">
              <w:rPr>
                <w:rFonts w:ascii="標楷體" w:eastAsia="標楷體" w:hAnsi="標楷體" w:hint="eastAsia"/>
                <w:szCs w:val="24"/>
              </w:rPr>
              <w:t>天堂鳥葉</w:t>
            </w:r>
            <w:proofErr w:type="gramEnd"/>
          </w:p>
        </w:tc>
        <w:tc>
          <w:tcPr>
            <w:tcW w:w="1343"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roofErr w:type="gramStart"/>
            <w:r w:rsidRPr="000E2BD0">
              <w:rPr>
                <w:rFonts w:ascii="標楷體" w:eastAsia="標楷體" w:hAnsi="標楷體" w:hint="eastAsia"/>
                <w:szCs w:val="24"/>
              </w:rPr>
              <w:t>ˇ</w:t>
            </w:r>
            <w:proofErr w:type="gramEnd"/>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r>
      <w:tr w:rsidR="00CC6F73" w:rsidRPr="000E2BD0" w:rsidTr="00BD08C4">
        <w:trPr>
          <w:trHeight w:val="324"/>
        </w:trPr>
        <w:tc>
          <w:tcPr>
            <w:tcW w:w="1343" w:type="dxa"/>
          </w:tcPr>
          <w:p w:rsidR="00BD08C4" w:rsidRPr="000E2BD0" w:rsidRDefault="00BD08C4" w:rsidP="00294D91">
            <w:pPr>
              <w:rPr>
                <w:rFonts w:ascii="標楷體" w:eastAsia="標楷體" w:hAnsi="標楷體"/>
                <w:szCs w:val="24"/>
              </w:rPr>
            </w:pPr>
            <w:r w:rsidRPr="000E2BD0">
              <w:rPr>
                <w:rFonts w:ascii="標楷體" w:eastAsia="標楷體" w:hAnsi="標楷體" w:hint="eastAsia"/>
                <w:szCs w:val="24"/>
              </w:rPr>
              <w:t>5.</w:t>
            </w:r>
            <w:proofErr w:type="gramStart"/>
            <w:r w:rsidRPr="000E2BD0">
              <w:rPr>
                <w:rFonts w:ascii="標楷體" w:eastAsia="標楷體" w:hAnsi="標楷體" w:hint="eastAsia"/>
                <w:szCs w:val="24"/>
              </w:rPr>
              <w:t>莎輪草</w:t>
            </w:r>
            <w:proofErr w:type="gramEnd"/>
          </w:p>
        </w:tc>
        <w:tc>
          <w:tcPr>
            <w:tcW w:w="1343" w:type="dxa"/>
          </w:tcPr>
          <w:p w:rsidR="00BD08C4" w:rsidRPr="000E2BD0" w:rsidRDefault="00BD08C4" w:rsidP="00294D91">
            <w:pPr>
              <w:jc w:val="center"/>
              <w:rPr>
                <w:rFonts w:ascii="標楷體" w:eastAsia="標楷體" w:hAnsi="標楷體"/>
                <w:szCs w:val="24"/>
              </w:rPr>
            </w:pPr>
            <w:proofErr w:type="gramStart"/>
            <w:r w:rsidRPr="000E2BD0">
              <w:rPr>
                <w:rFonts w:ascii="標楷體" w:eastAsia="標楷體" w:hAnsi="標楷體" w:hint="eastAsia"/>
                <w:szCs w:val="24"/>
              </w:rPr>
              <w:t>ˇ</w:t>
            </w:r>
            <w:proofErr w:type="gramEnd"/>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c>
          <w:tcPr>
            <w:tcW w:w="1344" w:type="dxa"/>
          </w:tcPr>
          <w:p w:rsidR="00BD08C4" w:rsidRPr="000E2BD0" w:rsidRDefault="00BD08C4" w:rsidP="00294D91">
            <w:pPr>
              <w:jc w:val="center"/>
              <w:rPr>
                <w:rFonts w:ascii="標楷體" w:eastAsia="標楷體" w:hAnsi="標楷體"/>
                <w:szCs w:val="24"/>
              </w:rPr>
            </w:pPr>
          </w:p>
        </w:tc>
      </w:tr>
    </w:tbl>
    <w:p w:rsidR="00BD08C4" w:rsidRPr="000E2BD0" w:rsidRDefault="00BD08C4" w:rsidP="00BD08C4">
      <w:pPr>
        <w:rPr>
          <w:rFonts w:ascii="標楷體" w:eastAsia="標楷體" w:hAnsi="標楷體"/>
          <w:szCs w:val="24"/>
        </w:rPr>
      </w:pPr>
    </w:p>
    <w:p w:rsidR="00BD08C4" w:rsidRPr="000E2BD0" w:rsidRDefault="00DE2A3B" w:rsidP="00BD08C4">
      <w:pPr>
        <w:rPr>
          <w:rFonts w:ascii="標楷體" w:eastAsia="標楷體" w:hAnsi="標楷體"/>
          <w:szCs w:val="24"/>
        </w:rPr>
      </w:pPr>
      <w:r>
        <w:rPr>
          <w:rFonts w:ascii="標楷體" w:eastAsia="標楷體" w:hAnsi="標楷體" w:hint="eastAsia"/>
          <w:szCs w:val="24"/>
        </w:rPr>
        <w:t>實驗</w:t>
      </w:r>
      <w:r w:rsidR="00BD08C4" w:rsidRPr="000E2BD0">
        <w:rPr>
          <w:rFonts w:ascii="標楷體" w:eastAsia="標楷體" w:hAnsi="標楷體" w:hint="eastAsia"/>
          <w:szCs w:val="24"/>
        </w:rPr>
        <w:t>結論:</w:t>
      </w:r>
    </w:p>
    <w:p w:rsidR="00BD08C4" w:rsidRPr="000E2BD0" w:rsidRDefault="00BD08C4" w:rsidP="00BD08C4">
      <w:pPr>
        <w:rPr>
          <w:rFonts w:ascii="標楷體" w:eastAsia="標楷體" w:hAnsi="標楷體"/>
          <w:szCs w:val="24"/>
        </w:rPr>
      </w:pPr>
      <w:r w:rsidRPr="000E2BD0">
        <w:rPr>
          <w:rFonts w:ascii="標楷體" w:eastAsia="標楷體" w:hAnsi="標楷體" w:hint="eastAsia"/>
          <w:szCs w:val="24"/>
        </w:rPr>
        <w:t>石蒜花的預測:因為它的莖的看起來很細</w:t>
      </w:r>
      <w:r w:rsidRPr="000E2BD0">
        <w:rPr>
          <w:rFonts w:ascii="標楷體" w:eastAsia="標楷體" w:hAnsi="標楷體"/>
          <w:szCs w:val="24"/>
        </w:rPr>
        <w:softHyphen/>
      </w:r>
      <w:r w:rsidRPr="000E2BD0">
        <w:rPr>
          <w:rFonts w:ascii="標楷體" w:eastAsia="標楷體" w:hAnsi="標楷體" w:hint="eastAsia"/>
          <w:szCs w:val="24"/>
        </w:rPr>
        <w:t>，所以我們推測石蒜花會是第二名。</w:t>
      </w:r>
    </w:p>
    <w:p w:rsidR="00BD08C4" w:rsidRPr="000E2BD0" w:rsidRDefault="00BD08C4" w:rsidP="00BD08C4">
      <w:pPr>
        <w:rPr>
          <w:rFonts w:ascii="標楷體" w:eastAsia="標楷體" w:hAnsi="標楷體"/>
          <w:szCs w:val="24"/>
        </w:rPr>
      </w:pPr>
      <w:r w:rsidRPr="000E2BD0">
        <w:rPr>
          <w:rFonts w:ascii="標楷體" w:eastAsia="標楷體" w:hAnsi="標楷體" w:hint="eastAsia"/>
          <w:szCs w:val="24"/>
        </w:rPr>
        <w:t xml:space="preserve">石蒜花的實測結果:石蒜花是第三名，與預測的名次相差一名，我們將石蒜花的莖切開，發現石蒜花的纖維很細，這就是石蒜花吸水速度不快的關係。                                                        </w:t>
      </w:r>
    </w:p>
    <w:p w:rsidR="00BD08C4" w:rsidRPr="000E2BD0" w:rsidRDefault="00BD08C4" w:rsidP="00BD08C4">
      <w:pPr>
        <w:rPr>
          <w:rFonts w:ascii="標楷體" w:eastAsia="標楷體" w:hAnsi="標楷體"/>
          <w:szCs w:val="24"/>
        </w:rPr>
      </w:pPr>
    </w:p>
    <w:p w:rsidR="00BD08C4" w:rsidRPr="000E2BD0" w:rsidRDefault="00BD08C4" w:rsidP="00BD08C4">
      <w:pPr>
        <w:rPr>
          <w:rFonts w:ascii="標楷體" w:eastAsia="標楷體" w:hAnsi="標楷體"/>
          <w:szCs w:val="24"/>
        </w:rPr>
      </w:pPr>
      <w:r w:rsidRPr="000E2BD0">
        <w:rPr>
          <w:rFonts w:ascii="標楷體" w:eastAsia="標楷體" w:hAnsi="標楷體" w:hint="eastAsia"/>
          <w:szCs w:val="24"/>
        </w:rPr>
        <w:t>黃金</w:t>
      </w:r>
      <w:proofErr w:type="gramStart"/>
      <w:r w:rsidRPr="000E2BD0">
        <w:rPr>
          <w:rFonts w:ascii="標楷體" w:eastAsia="標楷體" w:hAnsi="標楷體" w:hint="eastAsia"/>
          <w:szCs w:val="24"/>
        </w:rPr>
        <w:t>葛</w:t>
      </w:r>
      <w:proofErr w:type="gramEnd"/>
      <w:r w:rsidRPr="000E2BD0">
        <w:rPr>
          <w:rFonts w:ascii="標楷體" w:eastAsia="標楷體" w:hAnsi="標楷體" w:hint="eastAsia"/>
          <w:szCs w:val="24"/>
        </w:rPr>
        <w:t>的預測:它的</w:t>
      </w:r>
      <w:proofErr w:type="gramStart"/>
      <w:r w:rsidRPr="000E2BD0">
        <w:rPr>
          <w:rFonts w:ascii="標楷體" w:eastAsia="標楷體" w:hAnsi="標楷體" w:hint="eastAsia"/>
          <w:szCs w:val="24"/>
        </w:rPr>
        <w:t>莖</w:t>
      </w:r>
      <w:proofErr w:type="gramEnd"/>
      <w:r w:rsidRPr="000E2BD0">
        <w:rPr>
          <w:rFonts w:ascii="標楷體" w:eastAsia="標楷體" w:hAnsi="標楷體" w:hint="eastAsia"/>
          <w:szCs w:val="24"/>
        </w:rPr>
        <w:t>看起來很纖細，而且很軟，所以我們推測它是第一名。</w:t>
      </w:r>
    </w:p>
    <w:p w:rsidR="00BD08C4" w:rsidRPr="000E2BD0" w:rsidRDefault="00BD08C4" w:rsidP="00BD08C4">
      <w:pPr>
        <w:rPr>
          <w:rFonts w:ascii="標楷體" w:eastAsia="標楷體" w:hAnsi="標楷體"/>
          <w:szCs w:val="24"/>
        </w:rPr>
      </w:pPr>
      <w:r w:rsidRPr="000E2BD0">
        <w:rPr>
          <w:rFonts w:ascii="標楷體" w:eastAsia="標楷體" w:hAnsi="標楷體" w:hint="eastAsia"/>
          <w:szCs w:val="24"/>
        </w:rPr>
        <w:t>黃金</w:t>
      </w:r>
      <w:proofErr w:type="gramStart"/>
      <w:r w:rsidRPr="000E2BD0">
        <w:rPr>
          <w:rFonts w:ascii="標楷體" w:eastAsia="標楷體" w:hAnsi="標楷體" w:hint="eastAsia"/>
          <w:szCs w:val="24"/>
        </w:rPr>
        <w:t>葛</w:t>
      </w:r>
      <w:proofErr w:type="gramEnd"/>
      <w:r w:rsidRPr="000E2BD0">
        <w:rPr>
          <w:rFonts w:ascii="標楷體" w:eastAsia="標楷體" w:hAnsi="標楷體" w:hint="eastAsia"/>
          <w:szCs w:val="24"/>
        </w:rPr>
        <w:t>的實測結果:實驗結果，黃金葛是第四名，差距很大。之後，我們將黃金</w:t>
      </w:r>
      <w:proofErr w:type="gramStart"/>
      <w:r w:rsidRPr="000E2BD0">
        <w:rPr>
          <w:rFonts w:ascii="標楷體" w:eastAsia="標楷體" w:hAnsi="標楷體" w:hint="eastAsia"/>
          <w:szCs w:val="24"/>
        </w:rPr>
        <w:t>葛</w:t>
      </w:r>
      <w:proofErr w:type="gramEnd"/>
      <w:r w:rsidRPr="000E2BD0">
        <w:rPr>
          <w:rFonts w:ascii="標楷體" w:eastAsia="標楷體" w:hAnsi="標楷體" w:hint="eastAsia"/>
          <w:szCs w:val="24"/>
        </w:rPr>
        <w:t>切開觀察，發現它和石蒜花莖的類型是一樣的(而且纖維還比石蒜花細小)，所以它的名次才這麼後面。</w:t>
      </w:r>
    </w:p>
    <w:p w:rsidR="00BD08C4" w:rsidRPr="000E2BD0" w:rsidRDefault="00BD08C4" w:rsidP="00BD08C4">
      <w:pPr>
        <w:rPr>
          <w:rFonts w:ascii="標楷體" w:eastAsia="標楷體" w:hAnsi="標楷體"/>
          <w:szCs w:val="24"/>
        </w:rPr>
      </w:pPr>
    </w:p>
    <w:p w:rsidR="00BD08C4" w:rsidRPr="000E2BD0" w:rsidRDefault="00BD08C4" w:rsidP="00BD08C4">
      <w:pPr>
        <w:rPr>
          <w:rFonts w:ascii="標楷體" w:eastAsia="標楷體" w:hAnsi="標楷體"/>
          <w:szCs w:val="24"/>
        </w:rPr>
      </w:pPr>
      <w:r w:rsidRPr="000E2BD0">
        <w:rPr>
          <w:rFonts w:ascii="標楷體" w:eastAsia="標楷體" w:hAnsi="標楷體" w:hint="eastAsia"/>
          <w:szCs w:val="24"/>
        </w:rPr>
        <w:t>變葉木的預測:它的</w:t>
      </w:r>
      <w:proofErr w:type="gramStart"/>
      <w:r w:rsidRPr="000E2BD0">
        <w:rPr>
          <w:rFonts w:ascii="標楷體" w:eastAsia="標楷體" w:hAnsi="標楷體" w:hint="eastAsia"/>
          <w:szCs w:val="24"/>
        </w:rPr>
        <w:t>莖</w:t>
      </w:r>
      <w:proofErr w:type="gramEnd"/>
      <w:r w:rsidRPr="000E2BD0">
        <w:rPr>
          <w:rFonts w:ascii="標楷體" w:eastAsia="標楷體" w:hAnsi="標楷體" w:hint="eastAsia"/>
          <w:szCs w:val="24"/>
        </w:rPr>
        <w:t>感覺上很會吸水，所以我們推測它是第三名。</w:t>
      </w:r>
    </w:p>
    <w:p w:rsidR="00BD08C4" w:rsidRPr="000E2BD0" w:rsidRDefault="00BD08C4" w:rsidP="00BD08C4">
      <w:pPr>
        <w:rPr>
          <w:rFonts w:ascii="標楷體" w:eastAsia="標楷體" w:hAnsi="標楷體"/>
          <w:szCs w:val="24"/>
        </w:rPr>
      </w:pPr>
      <w:r w:rsidRPr="000E2BD0">
        <w:rPr>
          <w:rFonts w:ascii="標楷體" w:eastAsia="標楷體" w:hAnsi="標楷體" w:hint="eastAsia"/>
          <w:szCs w:val="24"/>
        </w:rPr>
        <w:t>變葉木的實測結果:實驗結果，變葉木是第五名，也就是最後一名。</w:t>
      </w:r>
      <w:r w:rsidR="000E2BD0">
        <w:rPr>
          <w:rFonts w:ascii="標楷體" w:eastAsia="標楷體" w:hAnsi="標楷體" w:hint="eastAsia"/>
          <w:szCs w:val="24"/>
        </w:rPr>
        <w:t>(因汁液有毒所以無法進行推測。)</w:t>
      </w:r>
    </w:p>
    <w:p w:rsidR="00BD08C4" w:rsidRPr="000E2BD0" w:rsidRDefault="00BD08C4" w:rsidP="00BD08C4">
      <w:pPr>
        <w:rPr>
          <w:rFonts w:ascii="標楷體" w:eastAsia="標楷體" w:hAnsi="標楷體"/>
          <w:szCs w:val="24"/>
        </w:rPr>
      </w:pPr>
    </w:p>
    <w:p w:rsidR="00BD08C4" w:rsidRPr="000E2BD0" w:rsidRDefault="00BD08C4" w:rsidP="00BD08C4">
      <w:pPr>
        <w:rPr>
          <w:rFonts w:ascii="標楷體" w:eastAsia="標楷體" w:hAnsi="標楷體"/>
          <w:szCs w:val="24"/>
        </w:rPr>
      </w:pPr>
      <w:proofErr w:type="gramStart"/>
      <w:r w:rsidRPr="000E2BD0">
        <w:rPr>
          <w:rFonts w:ascii="標楷體" w:eastAsia="標楷體" w:hAnsi="標楷體" w:hint="eastAsia"/>
          <w:szCs w:val="24"/>
        </w:rPr>
        <w:t>天堂鳥葉的</w:t>
      </w:r>
      <w:proofErr w:type="gramEnd"/>
      <w:r w:rsidRPr="000E2BD0">
        <w:rPr>
          <w:rFonts w:ascii="標楷體" w:eastAsia="標楷體" w:hAnsi="標楷體" w:hint="eastAsia"/>
          <w:szCs w:val="24"/>
        </w:rPr>
        <w:t>預測:</w:t>
      </w:r>
      <w:proofErr w:type="gramStart"/>
      <w:r w:rsidRPr="000E2BD0">
        <w:rPr>
          <w:rFonts w:ascii="標楷體" w:eastAsia="標楷體" w:hAnsi="標楷體" w:hint="eastAsia"/>
          <w:szCs w:val="24"/>
        </w:rPr>
        <w:t>它的莖很粗</w:t>
      </w:r>
      <w:proofErr w:type="gramEnd"/>
      <w:r w:rsidRPr="000E2BD0">
        <w:rPr>
          <w:rFonts w:ascii="標楷體" w:eastAsia="標楷體" w:hAnsi="標楷體" w:hint="eastAsia"/>
          <w:szCs w:val="24"/>
        </w:rPr>
        <w:t>，纖維感覺很密集，所以我們推測它是第五名。</w:t>
      </w:r>
    </w:p>
    <w:p w:rsidR="00BD08C4" w:rsidRDefault="00BD08C4" w:rsidP="00BD08C4">
      <w:pPr>
        <w:rPr>
          <w:rFonts w:ascii="標楷體" w:eastAsia="標楷體" w:hAnsi="標楷體"/>
          <w:szCs w:val="24"/>
        </w:rPr>
      </w:pPr>
      <w:proofErr w:type="gramStart"/>
      <w:r w:rsidRPr="000E2BD0">
        <w:rPr>
          <w:rFonts w:ascii="標楷體" w:eastAsia="標楷體" w:hAnsi="標楷體" w:hint="eastAsia"/>
          <w:szCs w:val="24"/>
        </w:rPr>
        <w:t>天堂鳥葉的</w:t>
      </w:r>
      <w:proofErr w:type="gramEnd"/>
      <w:r w:rsidRPr="000E2BD0">
        <w:rPr>
          <w:rFonts w:ascii="標楷體" w:eastAsia="標楷體" w:hAnsi="標楷體" w:hint="eastAsia"/>
          <w:szCs w:val="24"/>
        </w:rPr>
        <w:t>實測結果:實驗結果，沒想到</w:t>
      </w:r>
      <w:proofErr w:type="gramStart"/>
      <w:r w:rsidRPr="000E2BD0">
        <w:rPr>
          <w:rFonts w:ascii="標楷體" w:eastAsia="標楷體" w:hAnsi="標楷體" w:hint="eastAsia"/>
          <w:szCs w:val="24"/>
        </w:rPr>
        <w:t>天堂鳥葉竟然</w:t>
      </w:r>
      <w:proofErr w:type="gramEnd"/>
      <w:r w:rsidRPr="000E2BD0">
        <w:rPr>
          <w:rFonts w:ascii="標楷體" w:eastAsia="標楷體" w:hAnsi="標楷體" w:hint="eastAsia"/>
          <w:szCs w:val="24"/>
        </w:rPr>
        <w:t>是第二名。經由莖的解剖與觀察，我們終於了解天堂鳥的莖為什麼吸水速度這麼快了，因為</w:t>
      </w:r>
      <w:proofErr w:type="gramStart"/>
      <w:r w:rsidRPr="000E2BD0">
        <w:rPr>
          <w:rFonts w:ascii="標楷體" w:eastAsia="標楷體" w:hAnsi="標楷體" w:hint="eastAsia"/>
          <w:szCs w:val="24"/>
        </w:rPr>
        <w:t>它的莖有許多</w:t>
      </w:r>
      <w:proofErr w:type="gramEnd"/>
      <w:r w:rsidRPr="000E2BD0">
        <w:rPr>
          <w:rFonts w:ascii="標楷體" w:eastAsia="標楷體" w:hAnsi="標楷體" w:hint="eastAsia"/>
          <w:szCs w:val="24"/>
        </w:rPr>
        <w:t>空隙，使墨水能夠快速上升，真是出乎意料啊!</w:t>
      </w:r>
    </w:p>
    <w:tbl>
      <w:tblPr>
        <w:tblStyle w:val="a4"/>
        <w:tblpPr w:leftFromText="180" w:rightFromText="180" w:vertAnchor="page" w:horzAnchor="margin" w:tblpY="8431"/>
        <w:tblW w:w="0" w:type="auto"/>
        <w:tblLook w:val="04A0" w:firstRow="1" w:lastRow="0" w:firstColumn="1" w:lastColumn="0" w:noHBand="0" w:noVBand="1"/>
      </w:tblPr>
      <w:tblGrid>
        <w:gridCol w:w="2114"/>
        <w:gridCol w:w="2114"/>
        <w:gridCol w:w="2115"/>
        <w:gridCol w:w="2115"/>
      </w:tblGrid>
      <w:tr w:rsidR="00B21D49" w:rsidRPr="000E2BD0" w:rsidTr="00B21D49">
        <w:trPr>
          <w:trHeight w:val="820"/>
        </w:trPr>
        <w:tc>
          <w:tcPr>
            <w:tcW w:w="2114" w:type="dxa"/>
          </w:tcPr>
          <w:p w:rsidR="00B21D49" w:rsidRPr="000E2BD0" w:rsidRDefault="00B21D49" w:rsidP="00B21D49">
            <w:pPr>
              <w:rPr>
                <w:rFonts w:ascii="標楷體" w:eastAsia="標楷體" w:hAnsi="標楷體"/>
                <w:sz w:val="18"/>
                <w:szCs w:val="18"/>
              </w:rPr>
            </w:pPr>
            <w:r w:rsidRPr="000E2BD0">
              <w:rPr>
                <w:rFonts w:ascii="標楷體" w:eastAsia="標楷體" w:hAnsi="標楷體" w:hint="eastAsia"/>
                <w:noProof/>
              </w:rPr>
              <mc:AlternateContent>
                <mc:Choice Requires="wps">
                  <w:drawing>
                    <wp:anchor distT="0" distB="0" distL="114300" distR="114300" simplePos="0" relativeHeight="251673600" behindDoc="0" locked="0" layoutInCell="1" allowOverlap="1" wp14:anchorId="42003CC0" wp14:editId="1E276EBD">
                      <wp:simplePos x="0" y="0"/>
                      <wp:positionH relativeFrom="column">
                        <wp:posOffset>-63500</wp:posOffset>
                      </wp:positionH>
                      <wp:positionV relativeFrom="paragraph">
                        <wp:posOffset>173355</wp:posOffset>
                      </wp:positionV>
                      <wp:extent cx="1337310" cy="340995"/>
                      <wp:effectExtent l="0" t="0" r="15240" b="20955"/>
                      <wp:wrapNone/>
                      <wp:docPr id="5" name="直線接點 5"/>
                      <wp:cNvGraphicFramePr/>
                      <a:graphic xmlns:a="http://schemas.openxmlformats.org/drawingml/2006/main">
                        <a:graphicData uri="http://schemas.microsoft.com/office/word/2010/wordprocessingShape">
                          <wps:wsp>
                            <wps:cNvCnPr/>
                            <wps:spPr>
                              <a:xfrm>
                                <a:off x="0" y="0"/>
                                <a:ext cx="1337310" cy="340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pt,13.65pt" to="100.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" strokecolor="black [3040]"/>
                  </w:pict>
                </mc:Fallback>
              </mc:AlternateContent>
            </w:r>
            <w:r w:rsidRPr="000E2BD0">
              <w:rPr>
                <w:rFonts w:ascii="標楷體" w:eastAsia="標楷體" w:hAnsi="標楷體" w:hint="eastAsia"/>
                <w:sz w:val="18"/>
                <w:szCs w:val="18"/>
              </w:rPr>
              <w:t>生長情形</w:t>
            </w:r>
            <w:r w:rsidRPr="000E2BD0">
              <w:rPr>
                <w:rFonts w:ascii="標楷體" w:eastAsia="標楷體" w:hAnsi="標楷體" w:hint="eastAsia"/>
                <w:noProof/>
              </w:rPr>
              <mc:AlternateContent>
                <mc:Choice Requires="wps">
                  <w:drawing>
                    <wp:anchor distT="0" distB="0" distL="114300" distR="114300" simplePos="0" relativeHeight="251672576" behindDoc="0" locked="0" layoutInCell="1" allowOverlap="1" wp14:anchorId="69D00C18" wp14:editId="6D6CE0D6">
                      <wp:simplePos x="0" y="0"/>
                      <wp:positionH relativeFrom="column">
                        <wp:posOffset>385549</wp:posOffset>
                      </wp:positionH>
                      <wp:positionV relativeFrom="paragraph">
                        <wp:posOffset>-5743</wp:posOffset>
                      </wp:positionV>
                      <wp:extent cx="886934" cy="518415"/>
                      <wp:effectExtent l="0" t="0" r="27940" b="34290"/>
                      <wp:wrapNone/>
                      <wp:docPr id="6" name="直線接點 6"/>
                      <wp:cNvGraphicFramePr/>
                      <a:graphic xmlns:a="http://schemas.openxmlformats.org/drawingml/2006/main">
                        <a:graphicData uri="http://schemas.microsoft.com/office/word/2010/wordprocessingShape">
                          <wps:wsp>
                            <wps:cNvCnPr/>
                            <wps:spPr>
                              <a:xfrm>
                                <a:off x="0" y="0"/>
                                <a:ext cx="886934" cy="51841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35pt,-.45pt" to="100.2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" strokecolor="black [3040]"/>
                  </w:pict>
                </mc:Fallback>
              </mc:AlternateContent>
            </w:r>
            <w:r w:rsidRPr="000E2BD0">
              <w:rPr>
                <w:rFonts w:ascii="標楷體" w:eastAsia="標楷體" w:hAnsi="標楷體" w:hint="eastAsia"/>
              </w:rPr>
              <w:t xml:space="preserve">   </w:t>
            </w:r>
            <w:r w:rsidRPr="000E2BD0">
              <w:rPr>
                <w:rFonts w:ascii="標楷體" w:eastAsia="標楷體" w:hAnsi="標楷體" w:hint="eastAsia"/>
                <w:sz w:val="18"/>
                <w:szCs w:val="18"/>
              </w:rPr>
              <w:t xml:space="preserve">對待方式     </w:t>
            </w:r>
          </w:p>
          <w:p w:rsidR="00B21D49" w:rsidRPr="000E2BD0" w:rsidRDefault="00B21D49" w:rsidP="00B21D49">
            <w:pPr>
              <w:rPr>
                <w:rFonts w:ascii="標楷體" w:eastAsia="標楷體" w:hAnsi="標楷體"/>
                <w:sz w:val="18"/>
                <w:szCs w:val="18"/>
              </w:rPr>
            </w:pPr>
            <w:r w:rsidRPr="000E2BD0">
              <w:rPr>
                <w:rFonts w:ascii="標楷體" w:eastAsia="標楷體" w:hAnsi="標楷體" w:hint="eastAsia"/>
                <w:sz w:val="18"/>
                <w:szCs w:val="18"/>
              </w:rPr>
              <w:t>種類</w:t>
            </w:r>
          </w:p>
        </w:tc>
        <w:tc>
          <w:tcPr>
            <w:tcW w:w="2114" w:type="dxa"/>
          </w:tcPr>
          <w:p w:rsidR="00B21D49" w:rsidRPr="000E2BD0" w:rsidRDefault="00B21D49" w:rsidP="00B21D49">
            <w:pPr>
              <w:jc w:val="center"/>
              <w:rPr>
                <w:rFonts w:ascii="標楷體" w:eastAsia="標楷體" w:hAnsi="標楷體"/>
              </w:rPr>
            </w:pPr>
            <w:r w:rsidRPr="000E2BD0">
              <w:rPr>
                <w:rFonts w:ascii="標楷體" w:eastAsia="標楷體" w:hAnsi="標楷體" w:hint="eastAsia"/>
              </w:rPr>
              <w:t>讚美它</w:t>
            </w:r>
          </w:p>
        </w:tc>
        <w:tc>
          <w:tcPr>
            <w:tcW w:w="2115" w:type="dxa"/>
          </w:tcPr>
          <w:p w:rsidR="00B21D49" w:rsidRPr="000E2BD0" w:rsidRDefault="00B21D49" w:rsidP="00B21D49">
            <w:pPr>
              <w:jc w:val="center"/>
              <w:rPr>
                <w:rFonts w:ascii="標楷體" w:eastAsia="標楷體" w:hAnsi="標楷體"/>
              </w:rPr>
            </w:pPr>
            <w:r w:rsidRPr="000E2BD0">
              <w:rPr>
                <w:rFonts w:ascii="標楷體" w:eastAsia="標楷體" w:hAnsi="標楷體" w:hint="eastAsia"/>
              </w:rPr>
              <w:t>批評它</w:t>
            </w:r>
          </w:p>
        </w:tc>
        <w:tc>
          <w:tcPr>
            <w:tcW w:w="2115" w:type="dxa"/>
          </w:tcPr>
          <w:p w:rsidR="00B21D49" w:rsidRPr="000E2BD0" w:rsidRDefault="00B21D49" w:rsidP="00B21D49">
            <w:pPr>
              <w:jc w:val="center"/>
              <w:rPr>
                <w:rFonts w:ascii="標楷體" w:eastAsia="標楷體" w:hAnsi="標楷體"/>
              </w:rPr>
            </w:pPr>
            <w:r w:rsidRPr="000E2BD0">
              <w:rPr>
                <w:rFonts w:ascii="標楷體" w:eastAsia="標楷體" w:hAnsi="標楷體" w:hint="eastAsia"/>
              </w:rPr>
              <w:t>不理它</w:t>
            </w:r>
          </w:p>
        </w:tc>
      </w:tr>
      <w:tr w:rsidR="00B21D49" w:rsidRPr="000E2BD0" w:rsidTr="00B21D49">
        <w:trPr>
          <w:trHeight w:val="843"/>
        </w:trPr>
        <w:tc>
          <w:tcPr>
            <w:tcW w:w="2114" w:type="dxa"/>
          </w:tcPr>
          <w:p w:rsidR="00B21D49" w:rsidRPr="000E2BD0" w:rsidRDefault="00B21D49" w:rsidP="00B21D49">
            <w:pPr>
              <w:jc w:val="center"/>
              <w:rPr>
                <w:rFonts w:ascii="標楷體" w:eastAsia="標楷體" w:hAnsi="標楷體"/>
              </w:rPr>
            </w:pPr>
            <w:r w:rsidRPr="000E2BD0">
              <w:rPr>
                <w:rFonts w:ascii="標楷體" w:eastAsia="標楷體" w:hAnsi="標楷體" w:hint="eastAsia"/>
              </w:rPr>
              <w:t>紅豆</w:t>
            </w:r>
          </w:p>
        </w:tc>
        <w:tc>
          <w:tcPr>
            <w:tcW w:w="2114" w:type="dxa"/>
          </w:tcPr>
          <w:p w:rsidR="00B21D49" w:rsidRPr="000E2BD0" w:rsidRDefault="00B21D49" w:rsidP="00B21D49">
            <w:pPr>
              <w:rPr>
                <w:rFonts w:ascii="標楷體" w:eastAsia="標楷體" w:hAnsi="標楷體"/>
              </w:rPr>
            </w:pPr>
            <w:r w:rsidRPr="000E2BD0">
              <w:rPr>
                <w:rFonts w:ascii="標楷體" w:eastAsia="標楷體" w:hAnsi="標楷體" w:hint="eastAsia"/>
              </w:rPr>
              <w:t>冒出了</w:t>
            </w:r>
            <w:proofErr w:type="gramStart"/>
            <w:r w:rsidRPr="000E2BD0">
              <w:rPr>
                <w:rFonts w:ascii="標楷體" w:eastAsia="標楷體" w:hAnsi="標楷體" w:hint="eastAsia"/>
              </w:rPr>
              <w:t>一些芽</w:t>
            </w:r>
            <w:proofErr w:type="gramEnd"/>
            <w:r w:rsidRPr="000E2BD0">
              <w:rPr>
                <w:rFonts w:ascii="標楷體" w:eastAsia="標楷體" w:hAnsi="標楷體" w:hint="eastAsia"/>
              </w:rPr>
              <w:t>(約1~2公分)</w:t>
            </w:r>
          </w:p>
        </w:tc>
        <w:tc>
          <w:tcPr>
            <w:tcW w:w="2115" w:type="dxa"/>
          </w:tcPr>
          <w:p w:rsidR="00B21D49" w:rsidRPr="000E2BD0" w:rsidRDefault="00B21D49" w:rsidP="00B21D49">
            <w:pPr>
              <w:rPr>
                <w:rFonts w:ascii="標楷體" w:eastAsia="標楷體" w:hAnsi="標楷體"/>
              </w:rPr>
            </w:pPr>
            <w:r w:rsidRPr="000E2BD0">
              <w:rPr>
                <w:rFonts w:ascii="標楷體" w:eastAsia="標楷體" w:hAnsi="標楷體" w:hint="eastAsia"/>
              </w:rPr>
              <w:t>冒出了</w:t>
            </w:r>
            <w:proofErr w:type="gramStart"/>
            <w:r w:rsidRPr="000E2BD0">
              <w:rPr>
                <w:rFonts w:ascii="標楷體" w:eastAsia="標楷體" w:hAnsi="標楷體" w:hint="eastAsia"/>
              </w:rPr>
              <w:t>一些芽</w:t>
            </w:r>
            <w:proofErr w:type="gramEnd"/>
            <w:r w:rsidRPr="000E2BD0">
              <w:rPr>
                <w:rFonts w:ascii="標楷體" w:eastAsia="標楷體" w:hAnsi="標楷體" w:hint="eastAsia"/>
              </w:rPr>
              <w:t>(約1~2公分)</w:t>
            </w:r>
          </w:p>
        </w:tc>
        <w:tc>
          <w:tcPr>
            <w:tcW w:w="2115" w:type="dxa"/>
          </w:tcPr>
          <w:p w:rsidR="00B21D49" w:rsidRPr="000E2BD0" w:rsidRDefault="00B21D49" w:rsidP="00B21D49">
            <w:pPr>
              <w:rPr>
                <w:rFonts w:ascii="標楷體" w:eastAsia="標楷體" w:hAnsi="標楷體"/>
              </w:rPr>
            </w:pPr>
            <w:r w:rsidRPr="000E2BD0">
              <w:rPr>
                <w:rFonts w:ascii="標楷體" w:eastAsia="標楷體" w:hAnsi="標楷體" w:hint="eastAsia"/>
              </w:rPr>
              <w:t>冒出</w:t>
            </w:r>
            <w:proofErr w:type="gramStart"/>
            <w:r w:rsidRPr="000E2BD0">
              <w:rPr>
                <w:rFonts w:ascii="標楷體" w:eastAsia="標楷體" w:hAnsi="標楷體" w:hint="eastAsia"/>
              </w:rPr>
              <w:t>了小芽</w:t>
            </w:r>
            <w:proofErr w:type="gramEnd"/>
            <w:r w:rsidRPr="000E2BD0">
              <w:rPr>
                <w:rFonts w:ascii="標楷體" w:eastAsia="標楷體" w:hAnsi="標楷體" w:hint="eastAsia"/>
              </w:rPr>
              <w:t>(約0.5公分)</w:t>
            </w:r>
          </w:p>
        </w:tc>
      </w:tr>
      <w:tr w:rsidR="00B21D49" w:rsidRPr="000E2BD0" w:rsidTr="00B21D49">
        <w:trPr>
          <w:trHeight w:val="820"/>
        </w:trPr>
        <w:tc>
          <w:tcPr>
            <w:tcW w:w="2114" w:type="dxa"/>
          </w:tcPr>
          <w:p w:rsidR="00B21D49" w:rsidRPr="000E2BD0" w:rsidRDefault="00B21D49" w:rsidP="00B21D49">
            <w:pPr>
              <w:jc w:val="center"/>
              <w:rPr>
                <w:rFonts w:ascii="標楷體" w:eastAsia="標楷體" w:hAnsi="標楷體"/>
              </w:rPr>
            </w:pPr>
            <w:r w:rsidRPr="000E2BD0">
              <w:rPr>
                <w:rFonts w:ascii="標楷體" w:eastAsia="標楷體" w:hAnsi="標楷體" w:hint="eastAsia"/>
              </w:rPr>
              <w:t>綠豆</w:t>
            </w:r>
          </w:p>
        </w:tc>
        <w:tc>
          <w:tcPr>
            <w:tcW w:w="2114" w:type="dxa"/>
          </w:tcPr>
          <w:p w:rsidR="00B21D49" w:rsidRPr="000E2BD0" w:rsidRDefault="00B21D49" w:rsidP="00B21D49">
            <w:pPr>
              <w:rPr>
                <w:rFonts w:ascii="標楷體" w:eastAsia="標楷體" w:hAnsi="標楷體"/>
              </w:rPr>
            </w:pPr>
            <w:r w:rsidRPr="000E2BD0">
              <w:rPr>
                <w:rFonts w:ascii="標楷體" w:eastAsia="標楷體" w:hAnsi="標楷體" w:hint="eastAsia"/>
              </w:rPr>
              <w:t>長得非常好(約7~9公分)</w:t>
            </w:r>
          </w:p>
        </w:tc>
        <w:tc>
          <w:tcPr>
            <w:tcW w:w="2115" w:type="dxa"/>
          </w:tcPr>
          <w:p w:rsidR="00B21D49" w:rsidRPr="000E2BD0" w:rsidRDefault="00B21D49" w:rsidP="00B21D49">
            <w:pPr>
              <w:rPr>
                <w:rFonts w:ascii="標楷體" w:eastAsia="標楷體" w:hAnsi="標楷體"/>
              </w:rPr>
            </w:pPr>
            <w:r w:rsidRPr="000E2BD0">
              <w:rPr>
                <w:rFonts w:ascii="標楷體" w:eastAsia="標楷體" w:hAnsi="標楷體" w:hint="eastAsia"/>
              </w:rPr>
              <w:t>長得非常好(約8~10公分)</w:t>
            </w:r>
          </w:p>
        </w:tc>
        <w:tc>
          <w:tcPr>
            <w:tcW w:w="2115" w:type="dxa"/>
          </w:tcPr>
          <w:p w:rsidR="00B21D49" w:rsidRPr="000E2BD0" w:rsidRDefault="00B21D49" w:rsidP="00B21D49">
            <w:pPr>
              <w:rPr>
                <w:rFonts w:ascii="標楷體" w:eastAsia="標楷體" w:hAnsi="標楷體"/>
              </w:rPr>
            </w:pPr>
            <w:r w:rsidRPr="000E2BD0">
              <w:rPr>
                <w:rFonts w:ascii="標楷體" w:eastAsia="標楷體" w:hAnsi="標楷體" w:hint="eastAsia"/>
              </w:rPr>
              <w:t>長得不錯(約6~8公分</w:t>
            </w:r>
          </w:p>
        </w:tc>
      </w:tr>
      <w:tr w:rsidR="00B21D49" w:rsidRPr="000E2BD0" w:rsidTr="00B21D49">
        <w:trPr>
          <w:trHeight w:val="869"/>
        </w:trPr>
        <w:tc>
          <w:tcPr>
            <w:tcW w:w="2114" w:type="dxa"/>
          </w:tcPr>
          <w:p w:rsidR="00B21D49" w:rsidRPr="000E2BD0" w:rsidRDefault="00B21D49" w:rsidP="00B21D49">
            <w:pPr>
              <w:jc w:val="center"/>
              <w:rPr>
                <w:rFonts w:ascii="標楷體" w:eastAsia="標楷體" w:hAnsi="標楷體"/>
              </w:rPr>
            </w:pPr>
            <w:r w:rsidRPr="000E2BD0">
              <w:rPr>
                <w:rFonts w:ascii="標楷體" w:eastAsia="標楷體" w:hAnsi="標楷體" w:hint="eastAsia"/>
              </w:rPr>
              <w:t>黃豆</w:t>
            </w:r>
          </w:p>
        </w:tc>
        <w:tc>
          <w:tcPr>
            <w:tcW w:w="2114" w:type="dxa"/>
          </w:tcPr>
          <w:p w:rsidR="00B21D49" w:rsidRPr="000E2BD0" w:rsidRDefault="00B21D49" w:rsidP="00B21D49">
            <w:pPr>
              <w:rPr>
                <w:rFonts w:ascii="標楷體" w:eastAsia="標楷體" w:hAnsi="標楷體"/>
              </w:rPr>
            </w:pPr>
            <w:r w:rsidRPr="000E2BD0">
              <w:rPr>
                <w:rFonts w:ascii="標楷體" w:eastAsia="標楷體" w:hAnsi="標楷體" w:hint="eastAsia"/>
              </w:rPr>
              <w:t>完全沒有冒芽</w:t>
            </w:r>
          </w:p>
        </w:tc>
        <w:tc>
          <w:tcPr>
            <w:tcW w:w="2115" w:type="dxa"/>
          </w:tcPr>
          <w:p w:rsidR="00B21D49" w:rsidRPr="000E2BD0" w:rsidRDefault="00B21D49" w:rsidP="00B21D49">
            <w:pPr>
              <w:rPr>
                <w:rFonts w:ascii="標楷體" w:eastAsia="標楷體" w:hAnsi="標楷體"/>
              </w:rPr>
            </w:pPr>
            <w:r w:rsidRPr="000E2BD0">
              <w:rPr>
                <w:rFonts w:ascii="標楷體" w:eastAsia="標楷體" w:hAnsi="標楷體" w:hint="eastAsia"/>
              </w:rPr>
              <w:t>完全沒有冒芽</w:t>
            </w:r>
          </w:p>
        </w:tc>
        <w:tc>
          <w:tcPr>
            <w:tcW w:w="2115" w:type="dxa"/>
          </w:tcPr>
          <w:p w:rsidR="00B21D49" w:rsidRPr="000E2BD0" w:rsidRDefault="00B21D49" w:rsidP="00B21D49">
            <w:pPr>
              <w:rPr>
                <w:rFonts w:ascii="標楷體" w:eastAsia="標楷體" w:hAnsi="標楷體"/>
              </w:rPr>
            </w:pPr>
            <w:r w:rsidRPr="000E2BD0">
              <w:rPr>
                <w:rFonts w:ascii="標楷體" w:eastAsia="標楷體" w:hAnsi="標楷體" w:hint="eastAsia"/>
              </w:rPr>
              <w:t>冒了</w:t>
            </w:r>
            <w:proofErr w:type="gramStart"/>
            <w:r w:rsidRPr="000E2BD0">
              <w:rPr>
                <w:rFonts w:ascii="標楷體" w:eastAsia="標楷體" w:hAnsi="標楷體" w:hint="eastAsia"/>
              </w:rPr>
              <w:t>一點點芽</w:t>
            </w:r>
            <w:proofErr w:type="gramEnd"/>
            <w:r w:rsidRPr="000E2BD0">
              <w:rPr>
                <w:rFonts w:ascii="標楷體" w:eastAsia="標楷體" w:hAnsi="標楷體" w:hint="eastAsia"/>
              </w:rPr>
              <w:t>(約0.5公分)</w:t>
            </w:r>
          </w:p>
        </w:tc>
      </w:tr>
    </w:tbl>
    <w:p w:rsidR="00B21D49" w:rsidRDefault="00B21D49" w:rsidP="00BD08C4">
      <w:pPr>
        <w:rPr>
          <w:rFonts w:ascii="標楷體" w:eastAsia="標楷體" w:hAnsi="標楷體"/>
          <w:szCs w:val="24"/>
        </w:rPr>
      </w:pPr>
    </w:p>
    <w:p w:rsidR="00B21D49" w:rsidRPr="000E2BD0" w:rsidRDefault="00B21D49" w:rsidP="00B21D49">
      <w:pPr>
        <w:rPr>
          <w:rFonts w:ascii="標楷體" w:eastAsia="標楷體" w:hAnsi="標楷體"/>
          <w:szCs w:val="24"/>
        </w:rPr>
      </w:pPr>
      <w:proofErr w:type="gramStart"/>
      <w:r w:rsidRPr="000E2BD0">
        <w:rPr>
          <w:rFonts w:ascii="標楷體" w:eastAsia="標楷體" w:hAnsi="標楷體" w:hint="eastAsia"/>
          <w:szCs w:val="24"/>
        </w:rPr>
        <w:t>莎輪草</w:t>
      </w:r>
      <w:proofErr w:type="gramEnd"/>
      <w:r w:rsidRPr="000E2BD0">
        <w:rPr>
          <w:rFonts w:ascii="標楷體" w:eastAsia="標楷體" w:hAnsi="標楷體" w:hint="eastAsia"/>
          <w:szCs w:val="24"/>
        </w:rPr>
        <w:t>的預測:它的莖和</w:t>
      </w:r>
      <w:proofErr w:type="gramStart"/>
      <w:r w:rsidRPr="000E2BD0">
        <w:rPr>
          <w:rFonts w:ascii="標楷體" w:eastAsia="標楷體" w:hAnsi="標楷體" w:hint="eastAsia"/>
          <w:szCs w:val="24"/>
        </w:rPr>
        <w:t>天堂鳥葉一樣</w:t>
      </w:r>
      <w:proofErr w:type="gramEnd"/>
      <w:r w:rsidRPr="000E2BD0">
        <w:rPr>
          <w:rFonts w:ascii="標楷體" w:eastAsia="標楷體" w:hAnsi="標楷體" w:hint="eastAsia"/>
          <w:szCs w:val="24"/>
        </w:rPr>
        <w:t>都很粗糙，所以我們覺得它絕對不可能是前三名。</w:t>
      </w:r>
    </w:p>
    <w:p w:rsidR="00B21D49" w:rsidRPr="000E2BD0" w:rsidRDefault="00B21D49" w:rsidP="00B21D49">
      <w:pPr>
        <w:rPr>
          <w:rFonts w:ascii="標楷體" w:eastAsia="標楷體" w:hAnsi="標楷體"/>
          <w:szCs w:val="24"/>
        </w:rPr>
      </w:pPr>
      <w:proofErr w:type="gramStart"/>
      <w:r w:rsidRPr="000E2BD0">
        <w:rPr>
          <w:rFonts w:ascii="標楷體" w:eastAsia="標楷體" w:hAnsi="標楷體" w:hint="eastAsia"/>
          <w:szCs w:val="24"/>
        </w:rPr>
        <w:t>莎輪草</w:t>
      </w:r>
      <w:proofErr w:type="gramEnd"/>
      <w:r w:rsidRPr="000E2BD0">
        <w:rPr>
          <w:rFonts w:ascii="標楷體" w:eastAsia="標楷體" w:hAnsi="標楷體" w:hint="eastAsia"/>
          <w:szCs w:val="24"/>
        </w:rPr>
        <w:t>的實測結果:實驗結果，</w:t>
      </w:r>
      <w:proofErr w:type="gramStart"/>
      <w:r w:rsidRPr="000E2BD0">
        <w:rPr>
          <w:rFonts w:ascii="標楷體" w:eastAsia="標楷體" w:hAnsi="標楷體" w:hint="eastAsia"/>
          <w:szCs w:val="24"/>
        </w:rPr>
        <w:t>莎輪草</w:t>
      </w:r>
      <w:proofErr w:type="gramEnd"/>
      <w:r w:rsidRPr="000E2BD0">
        <w:rPr>
          <w:rFonts w:ascii="標楷體" w:eastAsia="標楷體" w:hAnsi="標楷體" w:hint="eastAsia"/>
          <w:szCs w:val="24"/>
        </w:rPr>
        <w:t>是第一名。</w:t>
      </w:r>
      <w:proofErr w:type="gramStart"/>
      <w:r w:rsidRPr="000E2BD0">
        <w:rPr>
          <w:rFonts w:ascii="標楷體" w:eastAsia="標楷體" w:hAnsi="標楷體" w:hint="eastAsia"/>
          <w:szCs w:val="24"/>
        </w:rPr>
        <w:t>莎輪草莖</w:t>
      </w:r>
      <w:proofErr w:type="gramEnd"/>
      <w:r w:rsidRPr="000E2BD0">
        <w:rPr>
          <w:rFonts w:ascii="標楷體" w:eastAsia="標楷體" w:hAnsi="標楷體" w:hint="eastAsia"/>
          <w:szCs w:val="24"/>
        </w:rPr>
        <w:t>的類型和天堂鳥的類型一樣，是一種空隙很多的莖，</w:t>
      </w:r>
      <w:r>
        <w:rPr>
          <w:rFonts w:ascii="標楷體" w:eastAsia="標楷體" w:hAnsi="標楷體" w:hint="eastAsia"/>
          <w:szCs w:val="24"/>
        </w:rPr>
        <w:t>所以才會吸水吸的那麼快。</w:t>
      </w:r>
    </w:p>
    <w:p w:rsidR="00B21D49" w:rsidRDefault="00BA4289" w:rsidP="00B21D49">
      <w:pPr>
        <w:spacing w:line="400" w:lineRule="exact"/>
        <w:rPr>
          <w:rFonts w:ascii="標楷體" w:eastAsia="標楷體" w:hAnsi="標楷體"/>
          <w:b/>
          <w:bCs/>
          <w:szCs w:val="24"/>
        </w:rPr>
      </w:pPr>
      <w:r>
        <w:rPr>
          <w:rFonts w:ascii="標楷體" w:eastAsia="標楷體" w:hAnsi="標楷體"/>
          <w:noProof/>
          <w:szCs w:val="24"/>
        </w:rPr>
        <w:drawing>
          <wp:anchor distT="0" distB="0" distL="114300" distR="114300" simplePos="0" relativeHeight="251677696" behindDoc="1" locked="0" layoutInCell="1" allowOverlap="1" wp14:anchorId="6CBA36B0" wp14:editId="3ED0FD9E">
            <wp:simplePos x="0" y="0"/>
            <wp:positionH relativeFrom="column">
              <wp:posOffset>3493770</wp:posOffset>
            </wp:positionH>
            <wp:positionV relativeFrom="paragraph">
              <wp:posOffset>43180</wp:posOffset>
            </wp:positionV>
            <wp:extent cx="2667000" cy="1998980"/>
            <wp:effectExtent l="0" t="0" r="0" b="1270"/>
            <wp:wrapTight wrapText="bothSides">
              <wp:wrapPolygon edited="0">
                <wp:start x="617" y="0"/>
                <wp:lineTo x="0" y="412"/>
                <wp:lineTo x="0" y="21202"/>
                <wp:lineTo x="617" y="21408"/>
                <wp:lineTo x="20829" y="21408"/>
                <wp:lineTo x="21446" y="21202"/>
                <wp:lineTo x="21446" y="412"/>
                <wp:lineTo x="20829" y="0"/>
                <wp:lineTo x="617"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54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7000" cy="19989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21D49" w:rsidRDefault="00B21D49" w:rsidP="00B21D49">
      <w:pPr>
        <w:spacing w:line="400" w:lineRule="exact"/>
        <w:rPr>
          <w:rFonts w:ascii="標楷體" w:eastAsia="標楷體" w:hAnsi="標楷體"/>
          <w:b/>
          <w:bCs/>
          <w:szCs w:val="24"/>
        </w:rPr>
      </w:pPr>
      <w:r w:rsidRPr="000E2BD0">
        <w:rPr>
          <w:rFonts w:ascii="標楷體" w:eastAsia="標楷體" w:hAnsi="標楷體" w:hint="eastAsia"/>
          <w:b/>
          <w:bCs/>
          <w:szCs w:val="24"/>
        </w:rPr>
        <w:t>(四)植物的情感實驗</w:t>
      </w:r>
    </w:p>
    <w:p w:rsidR="00DE2A3B" w:rsidRPr="00DE2A3B" w:rsidRDefault="00DE2A3B" w:rsidP="00B21D49">
      <w:pPr>
        <w:spacing w:line="400" w:lineRule="exact"/>
        <w:rPr>
          <w:rFonts w:ascii="標楷體" w:eastAsia="標楷體" w:hAnsi="標楷體"/>
          <w:b/>
          <w:bCs/>
          <w:szCs w:val="24"/>
        </w:rPr>
      </w:pPr>
    </w:p>
    <w:p w:rsidR="00B21D49" w:rsidRDefault="00B21D49" w:rsidP="00B21D49">
      <w:pPr>
        <w:spacing w:line="400" w:lineRule="exact"/>
        <w:rPr>
          <w:rFonts w:ascii="標楷體" w:eastAsia="標楷體" w:hAnsi="標楷體"/>
        </w:rPr>
      </w:pPr>
      <w:r w:rsidRPr="00B21D49">
        <w:rPr>
          <w:rFonts w:ascii="標楷體" w:eastAsia="標楷體" w:hAnsi="標楷體" w:hint="eastAsia"/>
        </w:rPr>
        <w:t>植物是否有情感-豆子實驗1</w:t>
      </w:r>
    </w:p>
    <w:p w:rsidR="00B21D49" w:rsidRPr="00B21D49" w:rsidRDefault="00B21D49" w:rsidP="00B21D49">
      <w:pPr>
        <w:spacing w:line="400" w:lineRule="exact"/>
        <w:rPr>
          <w:rFonts w:ascii="標楷體" w:eastAsia="標楷體" w:hAnsi="標楷體"/>
        </w:rPr>
      </w:pPr>
      <w:r w:rsidRPr="00B21D49">
        <w:rPr>
          <w:rFonts w:ascii="標楷體" w:eastAsia="標楷體" w:hAnsi="標楷體" w:hint="eastAsia"/>
        </w:rPr>
        <w:t>實驗日期:民國102年10月14日</w:t>
      </w:r>
    </w:p>
    <w:p w:rsidR="00B21D49" w:rsidRPr="00B21D49" w:rsidRDefault="00B21D49" w:rsidP="00B21D49">
      <w:pPr>
        <w:spacing w:line="400" w:lineRule="exact"/>
        <w:rPr>
          <w:rFonts w:ascii="標楷體" w:eastAsia="標楷體" w:hAnsi="標楷體"/>
        </w:rPr>
      </w:pPr>
    </w:p>
    <w:p w:rsidR="00B21D49" w:rsidRPr="00B21D49" w:rsidRDefault="00B21D49" w:rsidP="00B21D49">
      <w:pPr>
        <w:spacing w:line="400" w:lineRule="exact"/>
        <w:rPr>
          <w:rFonts w:ascii="標楷體" w:eastAsia="標楷體" w:hAnsi="標楷體"/>
        </w:rPr>
      </w:pPr>
      <w:r w:rsidRPr="00B21D49">
        <w:rPr>
          <w:rFonts w:ascii="標楷體" w:eastAsia="標楷體" w:hAnsi="標楷體" w:hint="eastAsia"/>
        </w:rPr>
        <w:t>實驗器材:培養皿、布丁杯、水、衛生紙、紅豆、綠豆、黃豆。</w:t>
      </w:r>
    </w:p>
    <w:p w:rsidR="00B21D49" w:rsidRPr="00B21D49" w:rsidRDefault="00B21D49" w:rsidP="00B21D49">
      <w:pPr>
        <w:spacing w:line="400" w:lineRule="exact"/>
        <w:rPr>
          <w:rFonts w:ascii="標楷體" w:eastAsia="標楷體" w:hAnsi="標楷體"/>
        </w:rPr>
      </w:pPr>
    </w:p>
    <w:p w:rsidR="00B21D49" w:rsidRDefault="00B21D49" w:rsidP="00B21D49">
      <w:pPr>
        <w:spacing w:line="400" w:lineRule="exact"/>
        <w:rPr>
          <w:rFonts w:ascii="標楷體" w:eastAsia="標楷體" w:hAnsi="標楷體"/>
        </w:rPr>
      </w:pPr>
      <w:r w:rsidRPr="00B21D49">
        <w:rPr>
          <w:rFonts w:ascii="標楷體" w:eastAsia="標楷體" w:hAnsi="標楷體" w:hint="eastAsia"/>
        </w:rPr>
        <w:t>實驗過程:首先，我們將豆子泡水，然後將同一種的豆子每四顆放在一個容器內。在下課的時候，我們還實際進行讚美豆子、批評豆子、不理豆子的實驗，並觀察</w:t>
      </w:r>
    </w:p>
    <w:p w:rsidR="00B21D49" w:rsidRDefault="00B21D49" w:rsidP="00B21D49">
      <w:pPr>
        <w:spacing w:line="400" w:lineRule="exact"/>
        <w:rPr>
          <w:rFonts w:ascii="標楷體" w:eastAsia="標楷體" w:hAnsi="標楷體"/>
        </w:rPr>
      </w:pPr>
      <w:r w:rsidRPr="00B21D49">
        <w:rPr>
          <w:rFonts w:ascii="標楷體" w:eastAsia="標楷體" w:hAnsi="標楷體" w:hint="eastAsia"/>
        </w:rPr>
        <w:t>它們有哪些差異。</w:t>
      </w:r>
    </w:p>
    <w:p w:rsidR="00B21D49" w:rsidRDefault="00B21D49" w:rsidP="00B21D49">
      <w:pPr>
        <w:spacing w:line="400" w:lineRule="exact"/>
        <w:rPr>
          <w:rFonts w:ascii="標楷體" w:eastAsia="標楷體" w:hAnsi="標楷體"/>
        </w:rPr>
      </w:pPr>
    </w:p>
    <w:p w:rsidR="00B21D49" w:rsidRDefault="00B21D49" w:rsidP="00BA0755">
      <w:pPr>
        <w:rPr>
          <w:rFonts w:ascii="標楷體" w:eastAsia="標楷體" w:hAnsi="標楷體"/>
        </w:rPr>
      </w:pPr>
    </w:p>
    <w:p w:rsidR="00BA0755" w:rsidRPr="000E2BD0" w:rsidRDefault="00BA0755" w:rsidP="00BA0755">
      <w:pPr>
        <w:rPr>
          <w:rFonts w:ascii="標楷體" w:eastAsia="標楷體" w:hAnsi="標楷體"/>
        </w:rPr>
      </w:pPr>
      <w:r w:rsidRPr="000E2BD0">
        <w:rPr>
          <w:rFonts w:ascii="標楷體" w:eastAsia="標楷體" w:hAnsi="標楷體" w:hint="eastAsia"/>
        </w:rPr>
        <w:t>實驗結果:</w:t>
      </w:r>
    </w:p>
    <w:p w:rsidR="00BA0755" w:rsidRPr="000E2BD0" w:rsidRDefault="00BA0755" w:rsidP="00BA0755">
      <w:pPr>
        <w:rPr>
          <w:rFonts w:ascii="標楷體" w:eastAsia="標楷體" w:hAnsi="標楷體"/>
        </w:rPr>
      </w:pPr>
      <w:r w:rsidRPr="000E2BD0">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1932AD0B" wp14:editId="48253BEA">
                <wp:simplePos x="0" y="0"/>
                <wp:positionH relativeFrom="column">
                  <wp:posOffset>1797144</wp:posOffset>
                </wp:positionH>
                <wp:positionV relativeFrom="paragraph">
                  <wp:posOffset>81915</wp:posOffset>
                </wp:positionV>
                <wp:extent cx="941695" cy="13648"/>
                <wp:effectExtent l="38100" t="76200" r="11430" b="100965"/>
                <wp:wrapNone/>
                <wp:docPr id="4" name="直線單箭頭接點 4"/>
                <wp:cNvGraphicFramePr/>
                <a:graphic xmlns:a="http://schemas.openxmlformats.org/drawingml/2006/main">
                  <a:graphicData uri="http://schemas.microsoft.com/office/word/2010/wordprocessingShape">
                    <wps:wsp>
                      <wps:cNvCnPr/>
                      <wps:spPr>
                        <a:xfrm>
                          <a:off x="0" y="0"/>
                          <a:ext cx="941695" cy="1364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4" o:spid="_x0000_s1026" type="#_x0000_t32" style="position:absolute;margin-left:141.5pt;margin-top:6.45pt;width:74.15pt;height:1.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" strokecolor="#4579b8 [3044]">
                <v:stroke startarrow="open" endarrow="open"/>
              </v:shape>
            </w:pict>
          </mc:Fallback>
        </mc:AlternateContent>
      </w:r>
      <w:r w:rsidRPr="000E2BD0">
        <w:rPr>
          <w:rFonts w:ascii="標楷體" w:eastAsia="標楷體" w:hAnsi="標楷體" w:hint="eastAsia"/>
        </w:rPr>
        <w:t xml:space="preserve">             </w:t>
      </w:r>
      <w:proofErr w:type="gramStart"/>
      <w:r w:rsidRPr="000E2BD0">
        <w:rPr>
          <w:rFonts w:ascii="標楷體" w:eastAsia="標楷體" w:hAnsi="標楷體" w:hint="eastAsia"/>
          <w:highlight w:val="yellow"/>
        </w:rPr>
        <w:t>冒芽量多</w:t>
      </w:r>
      <w:proofErr w:type="gramEnd"/>
      <w:r w:rsidRPr="000E2BD0">
        <w:rPr>
          <w:rFonts w:ascii="標楷體" w:eastAsia="標楷體" w:hAnsi="標楷體" w:hint="eastAsia"/>
        </w:rPr>
        <w:t xml:space="preserve">                  </w:t>
      </w:r>
      <w:proofErr w:type="gramStart"/>
      <w:r w:rsidRPr="000E2BD0">
        <w:rPr>
          <w:rFonts w:ascii="標楷體" w:eastAsia="標楷體" w:hAnsi="標楷體" w:hint="eastAsia"/>
          <w:highlight w:val="yellow"/>
        </w:rPr>
        <w:t>冒芽量少</w:t>
      </w:r>
      <w:proofErr w:type="gramEnd"/>
    </w:p>
    <w:p w:rsidR="00BA0755" w:rsidRPr="000E2BD0" w:rsidRDefault="00BA0755" w:rsidP="00BA0755">
      <w:pPr>
        <w:rPr>
          <w:rFonts w:ascii="標楷體" w:eastAsia="標楷體" w:hAnsi="標楷體"/>
          <w:szCs w:val="24"/>
        </w:rPr>
      </w:pPr>
      <w:r w:rsidRPr="000E2BD0">
        <w:rPr>
          <w:rFonts w:ascii="標楷體" w:eastAsia="標楷體" w:hAnsi="標楷體" w:hint="eastAsia"/>
          <w:szCs w:val="24"/>
        </w:rPr>
        <w:t>被讚美的綠豆&gt;被批評的綠豆&gt;被無視的綠豆&gt;被讚美的紅豆、被批評的綠豆&gt;被無</w:t>
      </w:r>
      <w:r w:rsidRPr="000E2BD0">
        <w:rPr>
          <w:rFonts w:ascii="標楷體" w:eastAsia="標楷體" w:hAnsi="標楷體" w:hint="eastAsia"/>
          <w:szCs w:val="24"/>
        </w:rPr>
        <w:lastRenderedPageBreak/>
        <w:t>視的紅豆、被無視的黃豆&gt;被讚美、批評的黃豆</w:t>
      </w:r>
    </w:p>
    <w:p w:rsidR="00BA0755" w:rsidRPr="000E2BD0" w:rsidRDefault="00BA0755" w:rsidP="00BA0755">
      <w:pPr>
        <w:rPr>
          <w:rFonts w:ascii="標楷體" w:eastAsia="標楷體" w:hAnsi="標楷體"/>
        </w:rPr>
      </w:pPr>
    </w:p>
    <w:p w:rsidR="00BA0755" w:rsidRPr="000E2BD0" w:rsidRDefault="00BA0755" w:rsidP="00BA0755">
      <w:pPr>
        <w:rPr>
          <w:rFonts w:ascii="標楷體" w:eastAsia="標楷體" w:hAnsi="標楷體"/>
        </w:rPr>
      </w:pPr>
      <w:r w:rsidRPr="000E2BD0">
        <w:rPr>
          <w:rFonts w:ascii="標楷體" w:eastAsia="標楷體" w:hAnsi="標楷體" w:hint="eastAsia"/>
        </w:rPr>
        <w:t>結論:因為我們</w:t>
      </w:r>
      <w:r w:rsidR="0033748F">
        <w:rPr>
          <w:rFonts w:ascii="標楷體" w:eastAsia="標楷體" w:hAnsi="標楷體" w:hint="eastAsia"/>
        </w:rPr>
        <w:t>進行</w:t>
      </w:r>
      <w:r w:rsidRPr="000E2BD0">
        <w:rPr>
          <w:rFonts w:ascii="標楷體" w:eastAsia="標楷體" w:hAnsi="標楷體" w:hint="eastAsia"/>
        </w:rPr>
        <w:t>觀察實驗的天數不多，無法確切地去記錄豆子的生長情形，所以我們會再做一次實驗。</w:t>
      </w:r>
    </w:p>
    <w:p w:rsidR="00BA0755" w:rsidRPr="000E2BD0" w:rsidRDefault="00BA0755" w:rsidP="00BA0755">
      <w:pPr>
        <w:rPr>
          <w:rFonts w:ascii="標楷體" w:eastAsia="標楷體" w:hAnsi="標楷體"/>
        </w:rPr>
      </w:pPr>
    </w:p>
    <w:p w:rsidR="00BA0755" w:rsidRPr="000E2BD0" w:rsidRDefault="00BA0755" w:rsidP="00BA0755">
      <w:pPr>
        <w:rPr>
          <w:rFonts w:ascii="標楷體" w:eastAsia="標楷體" w:hAnsi="標楷體"/>
        </w:rPr>
      </w:pPr>
      <w:r w:rsidRPr="000E2BD0">
        <w:rPr>
          <w:rFonts w:ascii="標楷體" w:eastAsia="標楷體" w:hAnsi="標楷體" w:hint="eastAsia"/>
        </w:rPr>
        <w:t>補充:我們每兩三天，才去觀察豆子的情況，所以有可能會影響實驗結果。</w:t>
      </w:r>
    </w:p>
    <w:p w:rsidR="00BA0755" w:rsidRPr="000E2BD0" w:rsidRDefault="00BA0755" w:rsidP="00BA0755">
      <w:pPr>
        <w:rPr>
          <w:rFonts w:ascii="標楷體" w:eastAsia="標楷體" w:hAnsi="標楷體"/>
        </w:rPr>
      </w:pPr>
    </w:p>
    <w:p w:rsidR="00AD2A9E" w:rsidRDefault="00AD2A9E" w:rsidP="00BA0755">
      <w:pPr>
        <w:rPr>
          <w:rFonts w:ascii="標楷體" w:eastAsia="標楷體" w:hAnsi="標楷體"/>
        </w:rPr>
      </w:pPr>
    </w:p>
    <w:p w:rsidR="00BA0755" w:rsidRPr="000E2BD0" w:rsidRDefault="00BA0755" w:rsidP="00BA0755">
      <w:pPr>
        <w:rPr>
          <w:rFonts w:ascii="標楷體" w:eastAsia="標楷體" w:hAnsi="標楷體"/>
        </w:rPr>
      </w:pPr>
      <w:r w:rsidRPr="000E2BD0">
        <w:rPr>
          <w:rFonts w:ascii="標楷體" w:eastAsia="標楷體" w:hAnsi="標楷體" w:hint="eastAsia"/>
        </w:rPr>
        <w:t>植物是否有情感-豆子實驗2</w:t>
      </w:r>
    </w:p>
    <w:p w:rsidR="00BA0755" w:rsidRPr="000E2BD0" w:rsidRDefault="00BA0755" w:rsidP="00BA0755">
      <w:pPr>
        <w:rPr>
          <w:rFonts w:ascii="標楷體" w:eastAsia="標楷體" w:hAnsi="標楷體"/>
        </w:rPr>
      </w:pPr>
    </w:p>
    <w:tbl>
      <w:tblPr>
        <w:tblStyle w:val="a4"/>
        <w:tblpPr w:leftFromText="180" w:rightFromText="180" w:vertAnchor="page" w:horzAnchor="margin" w:tblpY="6106"/>
        <w:tblW w:w="0" w:type="auto"/>
        <w:tblLook w:val="04A0" w:firstRow="1" w:lastRow="0" w:firstColumn="1" w:lastColumn="0" w:noHBand="0" w:noVBand="1"/>
      </w:tblPr>
      <w:tblGrid>
        <w:gridCol w:w="2752"/>
        <w:gridCol w:w="2752"/>
        <w:gridCol w:w="2754"/>
      </w:tblGrid>
      <w:tr w:rsidR="00BA0755" w:rsidRPr="000E2BD0" w:rsidTr="00B21D49">
        <w:trPr>
          <w:trHeight w:val="1220"/>
        </w:trPr>
        <w:tc>
          <w:tcPr>
            <w:tcW w:w="2752" w:type="dxa"/>
          </w:tcPr>
          <w:p w:rsidR="00BA0755" w:rsidRPr="000E2BD0" w:rsidRDefault="00B21D49" w:rsidP="00B21D49">
            <w:pPr>
              <w:rPr>
                <w:rFonts w:ascii="標楷體" w:eastAsia="標楷體" w:hAnsi="標楷體"/>
                <w:sz w:val="20"/>
                <w:szCs w:val="20"/>
              </w:rPr>
            </w:pPr>
            <w:r w:rsidRPr="000E2BD0">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57784D55" wp14:editId="3D3BA11A">
                      <wp:simplePos x="0" y="0"/>
                      <wp:positionH relativeFrom="column">
                        <wp:posOffset>174625</wp:posOffset>
                      </wp:positionH>
                      <wp:positionV relativeFrom="paragraph">
                        <wp:posOffset>-7620</wp:posOffset>
                      </wp:positionV>
                      <wp:extent cx="1501140" cy="784225"/>
                      <wp:effectExtent l="0" t="0" r="22860" b="34925"/>
                      <wp:wrapNone/>
                      <wp:docPr id="16" name="直線接點 16"/>
                      <wp:cNvGraphicFramePr/>
                      <a:graphic xmlns:a="http://schemas.openxmlformats.org/drawingml/2006/main">
                        <a:graphicData uri="http://schemas.microsoft.com/office/word/2010/wordprocessingShape">
                          <wps:wsp>
                            <wps:cNvCnPr/>
                            <wps:spPr>
                              <a:xfrm>
                                <a:off x="0" y="0"/>
                                <a:ext cx="1501140" cy="7842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pt,-.6pt" to="131.9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" strokecolor="black [3040]"/>
                  </w:pict>
                </mc:Fallback>
              </mc:AlternateContent>
            </w:r>
            <w:r w:rsidR="00BA0755" w:rsidRPr="000E2BD0">
              <w:rPr>
                <w:rFonts w:ascii="標楷體" w:eastAsia="標楷體" w:hAnsi="標楷體" w:hint="eastAsia"/>
                <w:sz w:val="16"/>
                <w:szCs w:val="16"/>
              </w:rPr>
              <w:t xml:space="preserve">                </w:t>
            </w:r>
            <w:r w:rsidR="00BA0755" w:rsidRPr="000E2BD0">
              <w:rPr>
                <w:rFonts w:ascii="標楷體" w:eastAsia="標楷體" w:hAnsi="標楷體" w:hint="eastAsia"/>
                <w:sz w:val="20"/>
                <w:szCs w:val="20"/>
              </w:rPr>
              <w:t>對待方式</w:t>
            </w:r>
          </w:p>
          <w:p w:rsidR="00BA0755" w:rsidRPr="000E2BD0" w:rsidRDefault="00BA0755" w:rsidP="00B21D49">
            <w:pPr>
              <w:rPr>
                <w:rFonts w:ascii="標楷體" w:eastAsia="標楷體" w:hAnsi="標楷體"/>
                <w:sz w:val="20"/>
                <w:szCs w:val="20"/>
              </w:rPr>
            </w:pPr>
            <w:r w:rsidRPr="000E2BD0">
              <w:rPr>
                <w:rFonts w:ascii="標楷體" w:eastAsia="標楷體" w:hAnsi="標楷體" w:hint="eastAsia"/>
                <w:sz w:val="20"/>
                <w:szCs w:val="20"/>
              </w:rPr>
              <w:t xml:space="preserve">   </w:t>
            </w:r>
            <w:r w:rsidRPr="000E2BD0">
              <w:rPr>
                <w:rFonts w:ascii="標楷體" w:eastAsia="標楷體" w:hAnsi="標楷體" w:hint="eastAsia"/>
                <w:noProof/>
                <w:sz w:val="20"/>
                <w:szCs w:val="20"/>
              </w:rPr>
              <mc:AlternateContent>
                <mc:Choice Requires="wps">
                  <w:drawing>
                    <wp:anchor distT="0" distB="0" distL="114300" distR="114300" simplePos="0" relativeHeight="251659264" behindDoc="0" locked="0" layoutInCell="1" allowOverlap="1" wp14:anchorId="33A03983" wp14:editId="24CB32FA">
                      <wp:simplePos x="0" y="0"/>
                      <wp:positionH relativeFrom="column">
                        <wp:posOffset>-64827</wp:posOffset>
                      </wp:positionH>
                      <wp:positionV relativeFrom="paragraph">
                        <wp:posOffset>119987</wp:posOffset>
                      </wp:positionV>
                      <wp:extent cx="1739976" cy="415925"/>
                      <wp:effectExtent l="0" t="0" r="12700" b="22225"/>
                      <wp:wrapNone/>
                      <wp:docPr id="15" name="直線接點 15"/>
                      <wp:cNvGraphicFramePr/>
                      <a:graphic xmlns:a="http://schemas.openxmlformats.org/drawingml/2006/main">
                        <a:graphicData uri="http://schemas.microsoft.com/office/word/2010/wordprocessingShape">
                          <wps:wsp>
                            <wps:cNvCnPr/>
                            <wps:spPr>
                              <a:xfrm>
                                <a:off x="0" y="0"/>
                                <a:ext cx="1739976" cy="4159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9.45pt" to="131.9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" strokecolor="black [3040]"/>
                  </w:pict>
                </mc:Fallback>
              </mc:AlternateContent>
            </w:r>
            <w:r w:rsidRPr="000E2BD0">
              <w:rPr>
                <w:rFonts w:ascii="標楷體" w:eastAsia="標楷體" w:hAnsi="標楷體" w:hint="eastAsia"/>
                <w:sz w:val="20"/>
                <w:szCs w:val="20"/>
              </w:rPr>
              <w:t>生長情形</w:t>
            </w:r>
          </w:p>
          <w:p w:rsidR="00BA0755" w:rsidRPr="000E2BD0" w:rsidRDefault="00BA0755" w:rsidP="00B21D49">
            <w:pPr>
              <w:rPr>
                <w:rFonts w:ascii="標楷體" w:eastAsia="標楷體" w:hAnsi="標楷體"/>
                <w:sz w:val="20"/>
                <w:szCs w:val="20"/>
              </w:rPr>
            </w:pPr>
            <w:r w:rsidRPr="000E2BD0">
              <w:rPr>
                <w:rFonts w:ascii="標楷體" w:eastAsia="標楷體" w:hAnsi="標楷體" w:hint="eastAsia"/>
                <w:sz w:val="20"/>
                <w:szCs w:val="20"/>
              </w:rPr>
              <w:t>種類</w:t>
            </w:r>
          </w:p>
        </w:tc>
        <w:tc>
          <w:tcPr>
            <w:tcW w:w="2752" w:type="dxa"/>
          </w:tcPr>
          <w:p w:rsidR="00BA0755" w:rsidRPr="000E2BD0" w:rsidRDefault="00BA0755" w:rsidP="00B21D49">
            <w:pPr>
              <w:jc w:val="center"/>
              <w:rPr>
                <w:rFonts w:ascii="標楷體" w:eastAsia="標楷體" w:hAnsi="標楷體"/>
                <w:sz w:val="28"/>
                <w:szCs w:val="28"/>
              </w:rPr>
            </w:pPr>
            <w:r w:rsidRPr="000E2BD0">
              <w:rPr>
                <w:rFonts w:ascii="標楷體" w:eastAsia="標楷體" w:hAnsi="標楷體" w:hint="eastAsia"/>
                <w:sz w:val="28"/>
                <w:szCs w:val="28"/>
              </w:rPr>
              <w:t>讚美它</w:t>
            </w:r>
          </w:p>
        </w:tc>
        <w:tc>
          <w:tcPr>
            <w:tcW w:w="2754" w:type="dxa"/>
          </w:tcPr>
          <w:p w:rsidR="00BA0755" w:rsidRPr="000E2BD0" w:rsidRDefault="00BA0755" w:rsidP="00B21D49">
            <w:pPr>
              <w:jc w:val="center"/>
              <w:rPr>
                <w:rFonts w:ascii="標楷體" w:eastAsia="標楷體" w:hAnsi="標楷體"/>
                <w:sz w:val="28"/>
                <w:szCs w:val="28"/>
              </w:rPr>
            </w:pPr>
            <w:r w:rsidRPr="000E2BD0">
              <w:rPr>
                <w:rFonts w:ascii="標楷體" w:eastAsia="標楷體" w:hAnsi="標楷體" w:hint="eastAsia"/>
                <w:sz w:val="28"/>
                <w:szCs w:val="28"/>
              </w:rPr>
              <w:t>批評它</w:t>
            </w:r>
          </w:p>
        </w:tc>
      </w:tr>
      <w:tr w:rsidR="00BA0755" w:rsidRPr="000E2BD0" w:rsidTr="00B21D49">
        <w:trPr>
          <w:trHeight w:val="1254"/>
        </w:trPr>
        <w:tc>
          <w:tcPr>
            <w:tcW w:w="2752" w:type="dxa"/>
          </w:tcPr>
          <w:p w:rsidR="00BA0755" w:rsidRPr="000E2BD0" w:rsidRDefault="00BA0755" w:rsidP="00B21D49">
            <w:pPr>
              <w:jc w:val="center"/>
              <w:rPr>
                <w:rFonts w:ascii="標楷體" w:eastAsia="標楷體" w:hAnsi="標楷體"/>
                <w:sz w:val="28"/>
                <w:szCs w:val="28"/>
              </w:rPr>
            </w:pPr>
            <w:r w:rsidRPr="000E2BD0">
              <w:rPr>
                <w:rFonts w:ascii="標楷體" w:eastAsia="標楷體" w:hAnsi="標楷體" w:hint="eastAsia"/>
                <w:sz w:val="28"/>
                <w:szCs w:val="28"/>
              </w:rPr>
              <w:t>紅豆</w:t>
            </w:r>
          </w:p>
        </w:tc>
        <w:tc>
          <w:tcPr>
            <w:tcW w:w="2752" w:type="dxa"/>
          </w:tcPr>
          <w:p w:rsidR="00BA0755" w:rsidRPr="000E2BD0" w:rsidRDefault="00BA0755" w:rsidP="00B21D49">
            <w:pPr>
              <w:rPr>
                <w:rFonts w:ascii="標楷體" w:eastAsia="標楷體" w:hAnsi="標楷體"/>
              </w:rPr>
            </w:pPr>
            <w:r w:rsidRPr="000E2BD0">
              <w:rPr>
                <w:rFonts w:ascii="標楷體" w:eastAsia="標楷體" w:hAnsi="標楷體" w:hint="eastAsia"/>
              </w:rPr>
              <w:t>10/21泡水十分鐘開始種，在10/22~10/25都沒發芽，直到10/28，</w:t>
            </w:r>
            <w:proofErr w:type="gramStart"/>
            <w:r w:rsidRPr="000E2BD0">
              <w:rPr>
                <w:rFonts w:ascii="標楷體" w:eastAsia="標楷體" w:hAnsi="標楷體" w:hint="eastAsia"/>
              </w:rPr>
              <w:t>皮才裂開</w:t>
            </w:r>
            <w:proofErr w:type="gramEnd"/>
            <w:r w:rsidRPr="000E2BD0">
              <w:rPr>
                <w:rFonts w:ascii="標楷體" w:eastAsia="標楷體" w:hAnsi="標楷體" w:hint="eastAsia"/>
              </w:rPr>
              <w:t>一點，之後都完全沒有進展。</w:t>
            </w:r>
          </w:p>
        </w:tc>
        <w:tc>
          <w:tcPr>
            <w:tcW w:w="2754" w:type="dxa"/>
          </w:tcPr>
          <w:p w:rsidR="00BA0755" w:rsidRPr="000E2BD0" w:rsidRDefault="00BA0755" w:rsidP="00B21D49">
            <w:pPr>
              <w:rPr>
                <w:rFonts w:ascii="標楷體" w:eastAsia="標楷體" w:hAnsi="標楷體"/>
              </w:rPr>
            </w:pPr>
            <w:r w:rsidRPr="000E2BD0">
              <w:rPr>
                <w:rFonts w:ascii="標楷體" w:eastAsia="標楷體" w:hAnsi="標楷體" w:hint="eastAsia"/>
              </w:rPr>
              <w:t>10/21泡水十分鐘開始種，在10/22~10/28都沒發芽在10/29~11/1，皮稍微裂開了。</w:t>
            </w:r>
          </w:p>
        </w:tc>
      </w:tr>
      <w:tr w:rsidR="00BA0755" w:rsidRPr="000E2BD0" w:rsidTr="00B21D49">
        <w:trPr>
          <w:trHeight w:val="1254"/>
        </w:trPr>
        <w:tc>
          <w:tcPr>
            <w:tcW w:w="2752" w:type="dxa"/>
          </w:tcPr>
          <w:p w:rsidR="00BA0755" w:rsidRPr="000E2BD0" w:rsidRDefault="00BA0755" w:rsidP="00B21D49">
            <w:pPr>
              <w:jc w:val="center"/>
              <w:rPr>
                <w:rFonts w:ascii="標楷體" w:eastAsia="標楷體" w:hAnsi="標楷體"/>
                <w:sz w:val="28"/>
                <w:szCs w:val="28"/>
              </w:rPr>
            </w:pPr>
            <w:r w:rsidRPr="000E2BD0">
              <w:rPr>
                <w:rFonts w:ascii="標楷體" w:eastAsia="標楷體" w:hAnsi="標楷體" w:hint="eastAsia"/>
                <w:sz w:val="28"/>
                <w:szCs w:val="28"/>
              </w:rPr>
              <w:t>綠豆</w:t>
            </w:r>
          </w:p>
        </w:tc>
        <w:tc>
          <w:tcPr>
            <w:tcW w:w="2752" w:type="dxa"/>
          </w:tcPr>
          <w:p w:rsidR="00BA0755" w:rsidRPr="000E2BD0" w:rsidRDefault="00BA0755" w:rsidP="00B21D49">
            <w:pPr>
              <w:rPr>
                <w:rFonts w:ascii="標楷體" w:eastAsia="標楷體" w:hAnsi="標楷體"/>
              </w:rPr>
            </w:pPr>
            <w:r w:rsidRPr="000E2BD0">
              <w:rPr>
                <w:rFonts w:ascii="標楷體" w:eastAsia="標楷體" w:hAnsi="標楷體" w:hint="eastAsia"/>
              </w:rPr>
              <w:t>10/21泡水十分鐘開始種，在10/22，有顆綠豆開始冒出</w:t>
            </w:r>
            <w:proofErr w:type="gramStart"/>
            <w:r w:rsidRPr="000E2BD0">
              <w:rPr>
                <w:rFonts w:ascii="標楷體" w:eastAsia="標楷體" w:hAnsi="標楷體" w:hint="eastAsia"/>
              </w:rPr>
              <w:t>一點點芽</w:t>
            </w:r>
            <w:proofErr w:type="gramEnd"/>
            <w:r w:rsidRPr="000E2BD0">
              <w:rPr>
                <w:rFonts w:ascii="標楷體" w:eastAsia="標楷體" w:hAnsi="標楷體" w:hint="eastAsia"/>
              </w:rPr>
              <w:t>，在10/23所有的綠豆都發芽了!在10/24~11/1綠豆都長得很好。</w:t>
            </w:r>
          </w:p>
        </w:tc>
        <w:tc>
          <w:tcPr>
            <w:tcW w:w="2754" w:type="dxa"/>
          </w:tcPr>
          <w:p w:rsidR="00BA0755" w:rsidRPr="000E2BD0" w:rsidRDefault="00BA0755" w:rsidP="00B21D49">
            <w:pPr>
              <w:rPr>
                <w:rFonts w:ascii="標楷體" w:eastAsia="標楷體" w:hAnsi="標楷體"/>
                <w:sz w:val="22"/>
              </w:rPr>
            </w:pPr>
            <w:r w:rsidRPr="000E2BD0">
              <w:rPr>
                <w:rFonts w:ascii="標楷體" w:eastAsia="標楷體" w:hAnsi="標楷體" w:hint="eastAsia"/>
                <w:sz w:val="22"/>
              </w:rPr>
              <w:t>10/21泡水十分鐘開始種，在10/22，已經有兩顆發芽了!在10/23，所有綠豆都發芽了，但沒有被讚美的綠豆好。但在10/24~11/1</w:t>
            </w:r>
          </w:p>
          <w:p w:rsidR="00BA0755" w:rsidRPr="000E2BD0" w:rsidRDefault="00BA0755" w:rsidP="00B21D49">
            <w:pPr>
              <w:rPr>
                <w:rFonts w:ascii="標楷體" w:eastAsia="標楷體" w:hAnsi="標楷體"/>
              </w:rPr>
            </w:pPr>
            <w:r w:rsidRPr="000E2BD0">
              <w:rPr>
                <w:rFonts w:ascii="標楷體" w:eastAsia="標楷體" w:hAnsi="標楷體" w:hint="eastAsia"/>
                <w:sz w:val="22"/>
              </w:rPr>
              <w:t>卻不長了。</w:t>
            </w:r>
          </w:p>
        </w:tc>
      </w:tr>
    </w:tbl>
    <w:p w:rsidR="00B21D49" w:rsidRPr="000E2BD0" w:rsidRDefault="00B21D49" w:rsidP="00B21D49">
      <w:pPr>
        <w:rPr>
          <w:rFonts w:ascii="標楷體" w:eastAsia="標楷體" w:hAnsi="標楷體"/>
        </w:rPr>
      </w:pPr>
      <w:r w:rsidRPr="000E2BD0">
        <w:rPr>
          <w:rFonts w:ascii="標楷體" w:eastAsia="標楷體" w:hAnsi="標楷體" w:hint="eastAsia"/>
        </w:rPr>
        <w:t>實驗日期:民國102年10月21日</w:t>
      </w:r>
    </w:p>
    <w:p w:rsidR="00B21D49" w:rsidRPr="000E2BD0" w:rsidRDefault="00B21D49" w:rsidP="00B21D49">
      <w:pPr>
        <w:rPr>
          <w:rFonts w:ascii="標楷體" w:eastAsia="標楷體" w:hAnsi="標楷體"/>
        </w:rPr>
      </w:pPr>
    </w:p>
    <w:p w:rsidR="00B21D49" w:rsidRPr="000E2BD0" w:rsidRDefault="00B21D49" w:rsidP="00B21D49">
      <w:pPr>
        <w:rPr>
          <w:rFonts w:ascii="標楷體" w:eastAsia="標楷體" w:hAnsi="標楷體"/>
        </w:rPr>
      </w:pPr>
      <w:r w:rsidRPr="000E2BD0">
        <w:rPr>
          <w:rFonts w:ascii="標楷體" w:eastAsia="標楷體" w:hAnsi="標楷體" w:hint="eastAsia"/>
        </w:rPr>
        <w:t>實驗器材:培養皿、布丁杯、水、衛生紙、紅豆、綠豆。</w:t>
      </w:r>
    </w:p>
    <w:p w:rsidR="00B21D49" w:rsidRDefault="00B21D49" w:rsidP="00B21D49">
      <w:pPr>
        <w:rPr>
          <w:rFonts w:ascii="標楷體" w:eastAsia="標楷體" w:hAnsi="標楷體"/>
        </w:rPr>
      </w:pPr>
    </w:p>
    <w:p w:rsidR="00B21D49" w:rsidRPr="000E2BD0" w:rsidRDefault="00BA4289" w:rsidP="00B21D49">
      <w:pPr>
        <w:rPr>
          <w:rFonts w:ascii="標楷體" w:eastAsia="標楷體" w:hAnsi="標楷體"/>
        </w:rPr>
      </w:pPr>
      <w:r>
        <w:rPr>
          <w:rFonts w:ascii="標楷體" w:eastAsia="標楷體" w:hAnsi="標楷體" w:hint="eastAsia"/>
          <w:b/>
          <w:noProof/>
          <w:szCs w:val="24"/>
        </w:rPr>
        <w:drawing>
          <wp:anchor distT="0" distB="0" distL="114300" distR="114300" simplePos="0" relativeHeight="251674624" behindDoc="1" locked="0" layoutInCell="1" allowOverlap="1" wp14:anchorId="226F793D" wp14:editId="298AD986">
            <wp:simplePos x="0" y="0"/>
            <wp:positionH relativeFrom="column">
              <wp:posOffset>4517390</wp:posOffset>
            </wp:positionH>
            <wp:positionV relativeFrom="paragraph">
              <wp:posOffset>515620</wp:posOffset>
            </wp:positionV>
            <wp:extent cx="1882775" cy="1412240"/>
            <wp:effectExtent l="0" t="0" r="3175" b="0"/>
            <wp:wrapTight wrapText="bothSides">
              <wp:wrapPolygon edited="0">
                <wp:start x="874" y="0"/>
                <wp:lineTo x="0" y="583"/>
                <wp:lineTo x="0" y="20978"/>
                <wp:lineTo x="874" y="21270"/>
                <wp:lineTo x="20544" y="21270"/>
                <wp:lineTo x="21418" y="20978"/>
                <wp:lineTo x="21418" y="583"/>
                <wp:lineTo x="20544" y="0"/>
                <wp:lineTo x="874"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79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2775" cy="14122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21D49" w:rsidRPr="000E2BD0">
        <w:rPr>
          <w:rFonts w:ascii="標楷體" w:eastAsia="標楷體" w:hAnsi="標楷體" w:hint="eastAsia"/>
        </w:rPr>
        <w:t>實驗過程:首先，我們將豆子泡水，然後將同一種的豆子每三顆放在一個容器內。我們分配時間，在有空的時候進行豆子實驗，觀察它們的生長情形，記錄在表格上。</w:t>
      </w:r>
    </w:p>
    <w:p w:rsidR="00B21D49" w:rsidRDefault="00B21D49" w:rsidP="00BA0755">
      <w:pPr>
        <w:rPr>
          <w:rFonts w:ascii="標楷體" w:eastAsia="標楷體" w:hAnsi="標楷體"/>
        </w:rPr>
      </w:pPr>
    </w:p>
    <w:p w:rsidR="00B21D49" w:rsidRPr="000E2BD0" w:rsidRDefault="00B21D49" w:rsidP="00BA0755">
      <w:pPr>
        <w:rPr>
          <w:rFonts w:ascii="標楷體" w:eastAsia="標楷體" w:hAnsi="標楷體"/>
        </w:rPr>
      </w:pPr>
    </w:p>
    <w:p w:rsidR="0033748F" w:rsidRDefault="00B21D49" w:rsidP="00BA0755">
      <w:pPr>
        <w:rPr>
          <w:rFonts w:ascii="標楷體" w:eastAsia="標楷體" w:hAnsi="標楷體"/>
          <w:highlight w:val="yellow"/>
        </w:rPr>
      </w:pPr>
      <w:r>
        <w:rPr>
          <w:rFonts w:ascii="標楷體" w:eastAsia="標楷體" w:hAnsi="標楷體" w:hint="eastAsia"/>
          <w:noProof/>
        </w:rPr>
        <mc:AlternateContent>
          <mc:Choice Requires="wps">
            <w:drawing>
              <wp:anchor distT="0" distB="0" distL="114300" distR="114300" simplePos="0" relativeHeight="251675648" behindDoc="0" locked="0" layoutInCell="1" allowOverlap="1" wp14:anchorId="4EC7C4A4" wp14:editId="60CFB50C">
                <wp:simplePos x="0" y="0"/>
                <wp:positionH relativeFrom="column">
                  <wp:posOffset>4279446</wp:posOffset>
                </wp:positionH>
                <wp:positionV relativeFrom="paragraph">
                  <wp:posOffset>19050</wp:posOffset>
                </wp:positionV>
                <wp:extent cx="257175" cy="228600"/>
                <wp:effectExtent l="0" t="19050" r="47625" b="38100"/>
                <wp:wrapNone/>
                <wp:docPr id="8" name="向右箭號 8"/>
                <wp:cNvGraphicFramePr/>
                <a:graphic xmlns:a="http://schemas.openxmlformats.org/drawingml/2006/main">
                  <a:graphicData uri="http://schemas.microsoft.com/office/word/2010/wordprocessingShape">
                    <wps:wsp>
                      <wps:cNvSpPr/>
                      <wps:spPr>
                        <a:xfrm>
                          <a:off x="0" y="0"/>
                          <a:ext cx="2571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8" o:spid="_x0000_s1026" type="#_x0000_t13" style="position:absolute;margin-left:336.95pt;margin-top:1.5pt;width:20.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" adj="12000" fillcolor="#4f81bd [3204]" strokecolor="#243f60 [1604]" strokeweight="2pt"/>
            </w:pict>
          </mc:Fallback>
        </mc:AlternateContent>
      </w:r>
      <w:r w:rsidR="00BA0755" w:rsidRPr="000E2BD0">
        <w:rPr>
          <w:rFonts w:ascii="標楷體" w:eastAsia="標楷體" w:hAnsi="標楷體" w:hint="eastAsia"/>
        </w:rPr>
        <w:t>實驗結果:</w:t>
      </w:r>
      <w:r w:rsidR="0033748F">
        <w:rPr>
          <w:rFonts w:ascii="標楷體" w:eastAsia="標楷體" w:hAnsi="標楷體" w:hint="eastAsia"/>
        </w:rPr>
        <w:t xml:space="preserve">       紅點代表讚美的豆子，</w:t>
      </w:r>
      <w:r w:rsidR="00BA2EC6">
        <w:rPr>
          <w:rFonts w:ascii="標楷體" w:eastAsia="標楷體" w:hAnsi="標楷體" w:hint="eastAsia"/>
        </w:rPr>
        <w:t>藍</w:t>
      </w:r>
      <w:r w:rsidR="0033748F">
        <w:rPr>
          <w:rFonts w:ascii="標楷體" w:eastAsia="標楷體" w:hAnsi="標楷體" w:hint="eastAsia"/>
        </w:rPr>
        <w:t>點代表</w:t>
      </w:r>
      <w:r w:rsidR="00BA2EC6">
        <w:rPr>
          <w:rFonts w:ascii="標楷體" w:eastAsia="標楷體" w:hAnsi="標楷體" w:hint="eastAsia"/>
        </w:rPr>
        <w:t>批評</w:t>
      </w:r>
      <w:r w:rsidR="0033748F">
        <w:rPr>
          <w:rFonts w:ascii="標楷體" w:eastAsia="標楷體" w:hAnsi="標楷體" w:hint="eastAsia"/>
        </w:rPr>
        <w:t>的豆子</w:t>
      </w:r>
      <w:r w:rsidR="00BA2EC6">
        <w:rPr>
          <w:rFonts w:ascii="標楷體" w:eastAsia="標楷體" w:hAnsi="標楷體" w:hint="eastAsia"/>
        </w:rPr>
        <w:t>。</w:t>
      </w:r>
      <w:r w:rsidR="0033748F">
        <w:rPr>
          <w:rFonts w:ascii="標楷體" w:eastAsia="標楷體" w:hAnsi="標楷體" w:hint="eastAsia"/>
        </w:rPr>
        <w:t xml:space="preserve">                                                         </w:t>
      </w:r>
    </w:p>
    <w:p w:rsidR="00BA0755" w:rsidRPr="000E2BD0" w:rsidRDefault="00BA0755" w:rsidP="00BA0755">
      <w:pPr>
        <w:rPr>
          <w:rFonts w:ascii="標楷體" w:eastAsia="標楷體" w:hAnsi="標楷體"/>
        </w:rPr>
      </w:pPr>
      <w:proofErr w:type="gramStart"/>
      <w:r w:rsidRPr="000E2BD0">
        <w:rPr>
          <w:rFonts w:ascii="標楷體" w:eastAsia="標楷體" w:hAnsi="標楷體" w:hint="eastAsia"/>
          <w:highlight w:val="yellow"/>
        </w:rPr>
        <w:t>冒芽量多</w:t>
      </w:r>
      <w:proofErr w:type="gramEnd"/>
      <w:r w:rsidRPr="000E2BD0">
        <w:rPr>
          <w:rFonts w:ascii="標楷體" w:eastAsia="標楷體" w:hAnsi="標楷體" w:hint="eastAsia"/>
        </w:rPr>
        <w:t xml:space="preserve">    </w:t>
      </w:r>
      <w:r w:rsidRPr="000E2BD0">
        <w:rPr>
          <w:rFonts w:ascii="標楷體" w:eastAsia="標楷體" w:hAnsi="標楷體"/>
          <w:noProof/>
        </w:rPr>
        <w:drawing>
          <wp:inline distT="0" distB="0" distL="0" distR="0" wp14:anchorId="08536A1D" wp14:editId="031A9FB3">
            <wp:extent cx="1103630" cy="17653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3630" cy="176530"/>
                    </a:xfrm>
                    <a:prstGeom prst="rect">
                      <a:avLst/>
                    </a:prstGeom>
                    <a:noFill/>
                  </pic:spPr>
                </pic:pic>
              </a:graphicData>
            </a:graphic>
          </wp:inline>
        </w:drawing>
      </w:r>
      <w:r w:rsidRPr="000E2BD0">
        <w:rPr>
          <w:rFonts w:ascii="標楷體" w:eastAsia="標楷體" w:hAnsi="標楷體" w:hint="eastAsia"/>
        </w:rPr>
        <w:t xml:space="preserve">    </w:t>
      </w:r>
      <w:proofErr w:type="gramStart"/>
      <w:r w:rsidRPr="000E2BD0">
        <w:rPr>
          <w:rFonts w:ascii="標楷體" w:eastAsia="標楷體" w:hAnsi="標楷體" w:hint="eastAsia"/>
          <w:highlight w:val="yellow"/>
        </w:rPr>
        <w:t>冒芽量少</w:t>
      </w:r>
      <w:proofErr w:type="gramEnd"/>
    </w:p>
    <w:p w:rsidR="00BA0755" w:rsidRPr="000E2BD0" w:rsidRDefault="00BA0755" w:rsidP="00BA0755">
      <w:pPr>
        <w:rPr>
          <w:rFonts w:ascii="標楷體" w:eastAsia="標楷體" w:hAnsi="標楷體"/>
          <w:szCs w:val="24"/>
        </w:rPr>
      </w:pPr>
      <w:r w:rsidRPr="000E2BD0">
        <w:rPr>
          <w:rFonts w:ascii="標楷體" w:eastAsia="標楷體" w:hAnsi="標楷體" w:hint="eastAsia"/>
          <w:szCs w:val="24"/>
        </w:rPr>
        <w:lastRenderedPageBreak/>
        <w:t xml:space="preserve">     被讚美的綠豆&gt;被批評的綠豆&gt;被讚美的紅豆、被批評的紅豆</w:t>
      </w:r>
    </w:p>
    <w:p w:rsidR="00BA0755" w:rsidRPr="000E2BD0" w:rsidRDefault="00BA0755" w:rsidP="00BA0755">
      <w:pPr>
        <w:rPr>
          <w:rFonts w:ascii="標楷體" w:eastAsia="標楷體" w:hAnsi="標楷體"/>
          <w:szCs w:val="24"/>
        </w:rPr>
      </w:pPr>
    </w:p>
    <w:p w:rsidR="00BA0755" w:rsidRPr="000E2BD0" w:rsidRDefault="00BA0755" w:rsidP="00BA0755">
      <w:pPr>
        <w:rPr>
          <w:rFonts w:ascii="標楷體" w:eastAsia="標楷體" w:hAnsi="標楷體"/>
        </w:rPr>
      </w:pPr>
      <w:r w:rsidRPr="000E2BD0">
        <w:rPr>
          <w:rFonts w:ascii="標楷體" w:eastAsia="標楷體" w:hAnsi="標楷體" w:hint="eastAsia"/>
        </w:rPr>
        <w:t>結論:被讚美的豆子明顯的比被批評的豆子長還</w:t>
      </w:r>
      <w:r w:rsidR="00CC6F73">
        <w:rPr>
          <w:rFonts w:ascii="標楷體" w:eastAsia="標楷體" w:hAnsi="標楷體" w:hint="eastAsia"/>
        </w:rPr>
        <w:t>要</w:t>
      </w:r>
      <w:r w:rsidRPr="000E2BD0">
        <w:rPr>
          <w:rFonts w:ascii="標楷體" w:eastAsia="標楷體" w:hAnsi="標楷體" w:hint="eastAsia"/>
        </w:rPr>
        <w:t>好，所以植物有可能真的有情感。</w:t>
      </w:r>
    </w:p>
    <w:p w:rsidR="00BA0755" w:rsidRPr="000E2BD0" w:rsidRDefault="00BA0755" w:rsidP="00BA0755">
      <w:pPr>
        <w:rPr>
          <w:rFonts w:ascii="標楷體" w:eastAsia="標楷體" w:hAnsi="標楷體"/>
        </w:rPr>
      </w:pPr>
    </w:p>
    <w:p w:rsidR="00BA0755" w:rsidRPr="000E2BD0" w:rsidRDefault="00BA0755" w:rsidP="00BA0755">
      <w:pPr>
        <w:rPr>
          <w:rFonts w:ascii="標楷體" w:eastAsia="標楷體" w:hAnsi="標楷體"/>
        </w:rPr>
      </w:pPr>
      <w:r w:rsidRPr="000E2BD0">
        <w:rPr>
          <w:rFonts w:ascii="標楷體" w:eastAsia="標楷體" w:hAnsi="標楷體" w:hint="eastAsia"/>
        </w:rPr>
        <w:t>備註:</w:t>
      </w:r>
    </w:p>
    <w:p w:rsidR="00BA0755" w:rsidRPr="000E2BD0" w:rsidRDefault="00BA0755" w:rsidP="00BA0755">
      <w:pPr>
        <w:pStyle w:val="a3"/>
        <w:numPr>
          <w:ilvl w:val="0"/>
          <w:numId w:val="2"/>
        </w:numPr>
        <w:ind w:leftChars="0"/>
        <w:rPr>
          <w:rFonts w:ascii="標楷體" w:eastAsia="標楷體" w:hAnsi="標楷體"/>
        </w:rPr>
      </w:pPr>
      <w:r w:rsidRPr="000E2BD0">
        <w:rPr>
          <w:rFonts w:ascii="標楷體" w:eastAsia="標楷體" w:hAnsi="標楷體" w:hint="eastAsia"/>
        </w:rPr>
        <w:t>因為黃豆</w:t>
      </w:r>
      <w:proofErr w:type="gramStart"/>
      <w:r w:rsidRPr="000E2BD0">
        <w:rPr>
          <w:rFonts w:ascii="標楷體" w:eastAsia="標楷體" w:hAnsi="標楷體" w:hint="eastAsia"/>
        </w:rPr>
        <w:t>比較難種</w:t>
      </w:r>
      <w:proofErr w:type="gramEnd"/>
      <w:r w:rsidRPr="000E2BD0">
        <w:rPr>
          <w:rFonts w:ascii="標楷體" w:eastAsia="標楷體" w:hAnsi="標楷體" w:hint="eastAsia"/>
        </w:rPr>
        <w:t>，會影響實驗結果。所以在第二次實驗中，我們並沒有將黃豆列入實驗。</w:t>
      </w:r>
    </w:p>
    <w:p w:rsidR="00BA0755" w:rsidRPr="000E2BD0" w:rsidRDefault="00BA0755" w:rsidP="00BA0755">
      <w:pPr>
        <w:pStyle w:val="a3"/>
        <w:numPr>
          <w:ilvl w:val="0"/>
          <w:numId w:val="2"/>
        </w:numPr>
        <w:ind w:leftChars="0"/>
        <w:rPr>
          <w:rFonts w:ascii="標楷體" w:eastAsia="標楷體" w:hAnsi="標楷體"/>
        </w:rPr>
      </w:pPr>
      <w:r w:rsidRPr="000E2BD0">
        <w:rPr>
          <w:rFonts w:ascii="標楷體" w:eastAsia="標楷體" w:hAnsi="標楷體" w:hint="eastAsia"/>
        </w:rPr>
        <w:t>在第一次的實驗，我們把四顆豆子放在一起，在開始做第二次的實驗時，我們考量到豆子能會因為生長空間較小的關係，而生長緩慢，所以我們改放三顆豆子。</w:t>
      </w:r>
    </w:p>
    <w:p w:rsidR="00BA0755" w:rsidRPr="000E2BD0" w:rsidRDefault="00BA0755" w:rsidP="00BA0755">
      <w:pPr>
        <w:pStyle w:val="a3"/>
        <w:numPr>
          <w:ilvl w:val="0"/>
          <w:numId w:val="2"/>
        </w:numPr>
        <w:ind w:leftChars="0"/>
        <w:rPr>
          <w:rFonts w:ascii="標楷體" w:eastAsia="標楷體" w:hAnsi="標楷體"/>
        </w:rPr>
      </w:pPr>
      <w:r w:rsidRPr="000E2BD0">
        <w:rPr>
          <w:rFonts w:ascii="標楷體" w:eastAsia="標楷體" w:hAnsi="標楷體" w:hint="eastAsia"/>
        </w:rPr>
        <w:t>我們想要確實比較被讚美的豆子和被批評的豆子的生長情形，所以我們將不理豆子的實驗去除。</w:t>
      </w:r>
    </w:p>
    <w:p w:rsidR="00BA0755" w:rsidRPr="000E2BD0" w:rsidRDefault="00BA0755" w:rsidP="00BA0755">
      <w:pPr>
        <w:rPr>
          <w:rFonts w:ascii="標楷體" w:eastAsia="標楷體" w:hAnsi="標楷體"/>
        </w:rPr>
      </w:pPr>
    </w:p>
    <w:p w:rsidR="00BD08C4" w:rsidRPr="006C4E84" w:rsidRDefault="00DE2A3B" w:rsidP="005202A2">
      <w:pPr>
        <w:spacing w:line="400" w:lineRule="exact"/>
        <w:rPr>
          <w:rFonts w:ascii="標楷體" w:eastAsia="標楷體" w:hAnsi="標楷體"/>
          <w:b/>
          <w:szCs w:val="24"/>
        </w:rPr>
      </w:pPr>
      <w:proofErr w:type="gramStart"/>
      <w:r>
        <w:rPr>
          <w:rFonts w:ascii="標楷體" w:eastAsia="標楷體" w:hAnsi="標楷體" w:hint="eastAsia"/>
          <w:b/>
          <w:szCs w:val="24"/>
        </w:rPr>
        <w:t>柒</w:t>
      </w:r>
      <w:proofErr w:type="gramEnd"/>
      <w:r>
        <w:rPr>
          <w:rFonts w:ascii="標楷體" w:eastAsia="標楷體" w:hAnsi="標楷體" w:hint="eastAsia"/>
          <w:b/>
          <w:szCs w:val="24"/>
        </w:rPr>
        <w:t>、研究</w:t>
      </w:r>
      <w:r w:rsidR="00AD2A9E" w:rsidRPr="006C4E84">
        <w:rPr>
          <w:rFonts w:ascii="標楷體" w:eastAsia="標楷體" w:hAnsi="標楷體" w:hint="eastAsia"/>
          <w:b/>
          <w:szCs w:val="24"/>
        </w:rPr>
        <w:t>結論</w:t>
      </w:r>
    </w:p>
    <w:p w:rsidR="00AD2A9E" w:rsidRDefault="00AD2A9E" w:rsidP="00AD2A9E">
      <w:pPr>
        <w:spacing w:line="400" w:lineRule="exact"/>
        <w:rPr>
          <w:rFonts w:ascii="標楷體" w:eastAsia="標楷體" w:hAnsi="標楷體"/>
          <w:b/>
          <w:bCs/>
          <w:szCs w:val="24"/>
        </w:rPr>
      </w:pPr>
      <w:r>
        <w:rPr>
          <w:rFonts w:ascii="標楷體" w:eastAsia="標楷體" w:hAnsi="標楷體" w:hint="eastAsia"/>
          <w:b/>
          <w:bCs/>
          <w:szCs w:val="24"/>
        </w:rPr>
        <w:t xml:space="preserve"> (</w:t>
      </w:r>
      <w:proofErr w:type="gramStart"/>
      <w:r>
        <w:rPr>
          <w:rFonts w:ascii="標楷體" w:eastAsia="標楷體" w:hAnsi="標楷體" w:hint="eastAsia"/>
          <w:b/>
          <w:bCs/>
          <w:szCs w:val="24"/>
        </w:rPr>
        <w:t>一</w:t>
      </w:r>
      <w:proofErr w:type="gramEnd"/>
      <w:r>
        <w:rPr>
          <w:rFonts w:ascii="標楷體" w:eastAsia="標楷體" w:hAnsi="標楷體" w:hint="eastAsia"/>
          <w:b/>
          <w:bCs/>
          <w:szCs w:val="24"/>
        </w:rPr>
        <w:t>)植物的相關知識</w:t>
      </w:r>
    </w:p>
    <w:p w:rsidR="00AD2A9E" w:rsidRDefault="00AD2A9E" w:rsidP="00AD2A9E">
      <w:pPr>
        <w:spacing w:line="400" w:lineRule="exact"/>
        <w:rPr>
          <w:rFonts w:ascii="標楷體" w:eastAsia="標楷體" w:hAnsi="標楷體"/>
          <w:b/>
          <w:bCs/>
          <w:szCs w:val="24"/>
        </w:rPr>
      </w:pPr>
      <w:r>
        <w:rPr>
          <w:rFonts w:ascii="標楷體" w:eastAsia="標楷體" w:hAnsi="標楷體" w:hint="eastAsia"/>
          <w:b/>
          <w:bCs/>
          <w:szCs w:val="24"/>
        </w:rPr>
        <w:t>1.植物生成</w:t>
      </w:r>
    </w:p>
    <w:p w:rsidR="00AD2A9E" w:rsidRPr="00CC6F73" w:rsidRDefault="00AD2A9E" w:rsidP="00AD2A9E">
      <w:pPr>
        <w:spacing w:line="400" w:lineRule="exact"/>
        <w:rPr>
          <w:rFonts w:ascii="標楷體" w:eastAsia="標楷體" w:hAnsi="標楷體"/>
          <w:szCs w:val="24"/>
        </w:rPr>
      </w:pPr>
      <w:r w:rsidRPr="00CC6F73">
        <w:rPr>
          <w:rFonts w:ascii="標楷體" w:eastAsia="標楷體" w:hAnsi="標楷體" w:hint="eastAsia"/>
          <w:szCs w:val="24"/>
        </w:rPr>
        <w:t>植物據估計現存大約有三十五萬</w:t>
      </w:r>
      <w:proofErr w:type="gramStart"/>
      <w:r w:rsidRPr="00CC6F73">
        <w:rPr>
          <w:rFonts w:ascii="標楷體" w:eastAsia="標楷體" w:hAnsi="標楷體" w:hint="eastAsia"/>
          <w:szCs w:val="24"/>
        </w:rPr>
        <w:t>個</w:t>
      </w:r>
      <w:proofErr w:type="gramEnd"/>
      <w:r w:rsidRPr="00CC6F73">
        <w:rPr>
          <w:rFonts w:ascii="標楷體" w:eastAsia="標楷體" w:hAnsi="標楷體" w:hint="eastAsia"/>
          <w:szCs w:val="24"/>
        </w:rPr>
        <w:t>物種。</w:t>
      </w:r>
      <w:proofErr w:type="gramStart"/>
      <w:r w:rsidR="00B17519">
        <w:rPr>
          <w:rFonts w:ascii="標楷體" w:eastAsia="標楷體" w:hAnsi="標楷體" w:hint="eastAsia"/>
          <w:szCs w:val="24"/>
        </w:rPr>
        <w:t>而</w:t>
      </w:r>
      <w:r w:rsidRPr="00CC6F73">
        <w:rPr>
          <w:rFonts w:ascii="標楷體" w:eastAsia="標楷體" w:hAnsi="標楷體" w:hint="eastAsia"/>
          <w:szCs w:val="24"/>
        </w:rPr>
        <w:t>莖是</w:t>
      </w:r>
      <w:proofErr w:type="gramEnd"/>
      <w:r w:rsidRPr="00CC6F73">
        <w:rPr>
          <w:rFonts w:ascii="標楷體" w:eastAsia="標楷體" w:hAnsi="標楷體" w:hint="eastAsia"/>
          <w:szCs w:val="24"/>
        </w:rPr>
        <w:t>植物的營養器官。有些植物的莖</w:t>
      </w:r>
      <w:r w:rsidR="00B17519">
        <w:rPr>
          <w:rFonts w:ascii="標楷體" w:eastAsia="標楷體" w:hAnsi="標楷體" w:hint="eastAsia"/>
          <w:szCs w:val="24"/>
        </w:rPr>
        <w:t>的</w:t>
      </w:r>
      <w:r w:rsidRPr="00CC6F73">
        <w:rPr>
          <w:rFonts w:ascii="標楷體" w:eastAsia="標楷體" w:hAnsi="標楷體" w:hint="eastAsia"/>
          <w:szCs w:val="24"/>
        </w:rPr>
        <w:t>功用已經不只是支持和運輸，我們稱之變態莖。</w:t>
      </w:r>
    </w:p>
    <w:p w:rsidR="00AD2A9E" w:rsidRDefault="00AD2A9E" w:rsidP="00AD2A9E">
      <w:pPr>
        <w:spacing w:line="400" w:lineRule="exact"/>
        <w:rPr>
          <w:rFonts w:ascii="標楷體" w:eastAsia="標楷體" w:hAnsi="標楷體"/>
          <w:b/>
          <w:bCs/>
          <w:szCs w:val="24"/>
        </w:rPr>
      </w:pPr>
    </w:p>
    <w:p w:rsidR="00AD2A9E" w:rsidRPr="00AD2A9E" w:rsidRDefault="001C79A5" w:rsidP="00AD2A9E">
      <w:pPr>
        <w:spacing w:line="400" w:lineRule="exact"/>
        <w:rPr>
          <w:rFonts w:ascii="標楷體" w:eastAsia="標楷體" w:hAnsi="標楷體"/>
          <w:b/>
          <w:szCs w:val="24"/>
        </w:rPr>
      </w:pPr>
      <w:r>
        <w:rPr>
          <w:rFonts w:ascii="標楷體" w:eastAsia="標楷體" w:hAnsi="標楷體" w:hint="eastAsia"/>
          <w:b/>
          <w:szCs w:val="24"/>
        </w:rPr>
        <w:t>2</w:t>
      </w:r>
      <w:r w:rsidR="00AD2A9E" w:rsidRPr="00AD2A9E">
        <w:rPr>
          <w:rFonts w:ascii="標楷體" w:eastAsia="標楷體" w:hAnsi="標楷體" w:hint="eastAsia"/>
          <w:b/>
          <w:szCs w:val="24"/>
        </w:rPr>
        <w:t>.莖的功能</w:t>
      </w:r>
    </w:p>
    <w:p w:rsidR="00AD2A9E" w:rsidRPr="00CC6F73" w:rsidRDefault="00AD2A9E" w:rsidP="00AD2A9E">
      <w:pPr>
        <w:spacing w:line="400" w:lineRule="exact"/>
        <w:rPr>
          <w:rFonts w:ascii="標楷體" w:eastAsia="標楷體" w:hAnsi="標楷體"/>
          <w:szCs w:val="24"/>
        </w:rPr>
      </w:pPr>
      <w:r w:rsidRPr="00CC6F73">
        <w:rPr>
          <w:rFonts w:ascii="標楷體" w:eastAsia="標楷體" w:hAnsi="標楷體" w:hint="eastAsia"/>
          <w:szCs w:val="24"/>
        </w:rPr>
        <w:t>1.支持： 植物的葉片和花果都要生長</w:t>
      </w:r>
      <w:proofErr w:type="gramStart"/>
      <w:r w:rsidRPr="00CC6F73">
        <w:rPr>
          <w:rFonts w:ascii="標楷體" w:eastAsia="標楷體" w:hAnsi="標楷體" w:hint="eastAsia"/>
          <w:szCs w:val="24"/>
        </w:rPr>
        <w:t>在莖上</w:t>
      </w:r>
      <w:proofErr w:type="gramEnd"/>
      <w:r w:rsidR="006C4E84">
        <w:rPr>
          <w:rFonts w:ascii="標楷體" w:eastAsia="標楷體" w:hAnsi="標楷體" w:hint="eastAsia"/>
          <w:szCs w:val="24"/>
        </w:rPr>
        <w:t>。</w:t>
      </w:r>
    </w:p>
    <w:p w:rsidR="00AD2A9E" w:rsidRPr="00CC6F73" w:rsidRDefault="00AD2A9E" w:rsidP="00AD2A9E">
      <w:pPr>
        <w:spacing w:line="400" w:lineRule="exact"/>
        <w:rPr>
          <w:rFonts w:ascii="標楷體" w:eastAsia="標楷體" w:hAnsi="標楷體"/>
          <w:szCs w:val="24"/>
        </w:rPr>
      </w:pPr>
      <w:r w:rsidRPr="00CC6F73">
        <w:rPr>
          <w:rFonts w:ascii="標楷體" w:eastAsia="標楷體" w:hAnsi="標楷體" w:hint="eastAsia"/>
          <w:szCs w:val="24"/>
        </w:rPr>
        <w:t>2.輸送：植物吸收的水分、養分，都要經由莖的運送</w:t>
      </w:r>
      <w:r w:rsidR="006C4E84">
        <w:rPr>
          <w:rFonts w:ascii="標楷體" w:eastAsia="標楷體" w:hAnsi="標楷體" w:hint="eastAsia"/>
          <w:szCs w:val="24"/>
        </w:rPr>
        <w:t>，</w:t>
      </w:r>
      <w:r w:rsidRPr="00CC6F73">
        <w:rPr>
          <w:rFonts w:ascii="標楷體" w:eastAsia="標楷體" w:hAnsi="標楷體" w:hint="eastAsia"/>
          <w:szCs w:val="24"/>
        </w:rPr>
        <w:t xml:space="preserve">才能到達植物體各部。 </w:t>
      </w:r>
    </w:p>
    <w:p w:rsidR="00AD2A9E" w:rsidRPr="00CC6F73" w:rsidRDefault="00AD2A9E" w:rsidP="00AD2A9E">
      <w:pPr>
        <w:spacing w:line="400" w:lineRule="exact"/>
        <w:rPr>
          <w:rFonts w:ascii="標楷體" w:eastAsia="標楷體" w:hAnsi="標楷體"/>
          <w:szCs w:val="24"/>
        </w:rPr>
      </w:pPr>
      <w:r w:rsidRPr="00CC6F73">
        <w:rPr>
          <w:rFonts w:ascii="標楷體" w:eastAsia="標楷體" w:hAnsi="標楷體" w:hint="eastAsia"/>
          <w:szCs w:val="24"/>
        </w:rPr>
        <w:t>3.貯藏：植物</w:t>
      </w:r>
      <w:proofErr w:type="gramStart"/>
      <w:r w:rsidRPr="00CC6F73">
        <w:rPr>
          <w:rFonts w:ascii="標楷體" w:eastAsia="標楷體" w:hAnsi="標楷體" w:hint="eastAsia"/>
          <w:szCs w:val="24"/>
        </w:rPr>
        <w:t>莖</w:t>
      </w:r>
      <w:proofErr w:type="gramEnd"/>
      <w:r w:rsidRPr="00CC6F73">
        <w:rPr>
          <w:rFonts w:ascii="標楷體" w:eastAsia="標楷體" w:hAnsi="標楷體" w:hint="eastAsia"/>
          <w:szCs w:val="24"/>
        </w:rPr>
        <w:t xml:space="preserve">中的細胞，也能貯藏水分和養分。 </w:t>
      </w:r>
    </w:p>
    <w:p w:rsidR="00AD2A9E" w:rsidRPr="00CC6F73" w:rsidRDefault="00AD2A9E" w:rsidP="00AD2A9E">
      <w:pPr>
        <w:spacing w:line="400" w:lineRule="exact"/>
        <w:rPr>
          <w:rFonts w:ascii="標楷體" w:eastAsia="標楷體" w:hAnsi="標楷體"/>
          <w:szCs w:val="24"/>
        </w:rPr>
      </w:pPr>
      <w:r w:rsidRPr="00CC6F73">
        <w:rPr>
          <w:rFonts w:ascii="標楷體" w:eastAsia="標楷體" w:hAnsi="標楷體" w:hint="eastAsia"/>
          <w:szCs w:val="24"/>
        </w:rPr>
        <w:t>4.</w:t>
      </w:r>
      <w:r w:rsidR="006C4E84">
        <w:rPr>
          <w:rFonts w:ascii="標楷體" w:eastAsia="標楷體" w:hAnsi="標楷體" w:hint="eastAsia"/>
          <w:szCs w:val="24"/>
        </w:rPr>
        <w:t>光合作用:</w:t>
      </w:r>
      <w:r w:rsidRPr="00CC6F73">
        <w:rPr>
          <w:rFonts w:ascii="標楷體" w:eastAsia="標楷體" w:hAnsi="標楷體" w:hint="eastAsia"/>
          <w:szCs w:val="24"/>
        </w:rPr>
        <w:t>有些植物的莖，也可以行光合作用，製造養分。</w:t>
      </w:r>
    </w:p>
    <w:p w:rsidR="00B21D49" w:rsidRDefault="00B21D49" w:rsidP="00B21D49">
      <w:pPr>
        <w:spacing w:line="400" w:lineRule="exact"/>
        <w:rPr>
          <w:rFonts w:ascii="標楷體" w:eastAsia="標楷體" w:hAnsi="標楷體"/>
          <w:b/>
          <w:szCs w:val="24"/>
        </w:rPr>
      </w:pPr>
    </w:p>
    <w:p w:rsidR="00B21D49" w:rsidRPr="006C4E84" w:rsidRDefault="00B21D49" w:rsidP="00B21D49">
      <w:pPr>
        <w:spacing w:line="400" w:lineRule="exact"/>
        <w:rPr>
          <w:rFonts w:ascii="標楷體" w:eastAsia="標楷體" w:hAnsi="標楷體"/>
          <w:b/>
          <w:szCs w:val="24"/>
        </w:rPr>
      </w:pPr>
      <w:r w:rsidRPr="006C4E84">
        <w:rPr>
          <w:rFonts w:ascii="標楷體" w:eastAsia="標楷體" w:hAnsi="標楷體" w:hint="eastAsia"/>
          <w:b/>
          <w:szCs w:val="24"/>
        </w:rPr>
        <w:t>(二)莖的橫切面與縱切面</w:t>
      </w:r>
    </w:p>
    <w:p w:rsidR="00B21D49" w:rsidRPr="006C4E84" w:rsidRDefault="00B21D49" w:rsidP="00B21D49">
      <w:pPr>
        <w:rPr>
          <w:rFonts w:ascii="標楷體" w:eastAsia="標楷體" w:hAnsi="標楷體"/>
          <w:szCs w:val="24"/>
        </w:rPr>
      </w:pPr>
      <w:r w:rsidRPr="006C4E84">
        <w:rPr>
          <w:rFonts w:ascii="標楷體" w:eastAsia="標楷體" w:hAnsi="標楷體" w:hint="eastAsia"/>
          <w:szCs w:val="24"/>
        </w:rPr>
        <w:t>橫切面是與莖的縱軸垂直所做的切面，導管、</w:t>
      </w:r>
      <w:proofErr w:type="gramStart"/>
      <w:r w:rsidRPr="006C4E84">
        <w:rPr>
          <w:rFonts w:ascii="標楷體" w:eastAsia="標楷體" w:hAnsi="標楷體" w:hint="eastAsia"/>
          <w:szCs w:val="24"/>
        </w:rPr>
        <w:t>管胞和木纖維</w:t>
      </w:r>
      <w:proofErr w:type="gramEnd"/>
      <w:r w:rsidRPr="006C4E84">
        <w:rPr>
          <w:rFonts w:ascii="標楷體" w:eastAsia="標楷體" w:hAnsi="標楷體" w:hint="eastAsia"/>
          <w:szCs w:val="24"/>
        </w:rPr>
        <w:t>等，可以看出它們細胞直徑的大小、</w:t>
      </w:r>
      <w:proofErr w:type="gramStart"/>
      <w:r w:rsidRPr="006C4E84">
        <w:rPr>
          <w:rFonts w:ascii="標楷體" w:eastAsia="標楷體" w:hAnsi="標楷體" w:hint="eastAsia"/>
          <w:szCs w:val="24"/>
        </w:rPr>
        <w:t>壁厚</w:t>
      </w:r>
      <w:proofErr w:type="gramEnd"/>
      <w:r w:rsidRPr="006C4E84">
        <w:rPr>
          <w:rFonts w:ascii="標楷體" w:eastAsia="標楷體" w:hAnsi="標楷體" w:hint="eastAsia"/>
          <w:szCs w:val="24"/>
        </w:rPr>
        <w:t>、細胞形狀及細胞分佈狀況。</w:t>
      </w:r>
    </w:p>
    <w:p w:rsidR="00AD2A9E" w:rsidRPr="00FF3EC5" w:rsidRDefault="00AD2A9E" w:rsidP="005202A2">
      <w:pPr>
        <w:spacing w:line="400" w:lineRule="exact"/>
        <w:rPr>
          <w:rFonts w:ascii="標楷體" w:eastAsia="標楷體" w:hAnsi="標楷體"/>
          <w:szCs w:val="24"/>
        </w:rPr>
      </w:pPr>
    </w:p>
    <w:p w:rsidR="00D52921" w:rsidRPr="00D52921" w:rsidRDefault="004E09B1" w:rsidP="00D52921">
      <w:pPr>
        <w:spacing w:line="400" w:lineRule="exact"/>
        <w:rPr>
          <w:rFonts w:ascii="標楷體" w:eastAsia="標楷體" w:hAnsi="標楷體"/>
          <w:b/>
          <w:szCs w:val="24"/>
        </w:rPr>
      </w:pPr>
      <w:r w:rsidRPr="00D52921">
        <w:rPr>
          <w:rFonts w:ascii="標楷體" w:eastAsia="標楷體" w:hAnsi="標楷體" w:hint="eastAsia"/>
          <w:b/>
          <w:szCs w:val="24"/>
        </w:rPr>
        <w:t xml:space="preserve"> </w:t>
      </w:r>
      <w:r w:rsidR="00D52921" w:rsidRPr="00D52921">
        <w:rPr>
          <w:rFonts w:ascii="標楷體" w:eastAsia="標楷體" w:hAnsi="標楷體" w:hint="eastAsia"/>
          <w:b/>
          <w:szCs w:val="24"/>
        </w:rPr>
        <w:t>(三) 各種植物的吸水速度實驗</w:t>
      </w:r>
    </w:p>
    <w:p w:rsidR="00D52921" w:rsidRDefault="00D52921" w:rsidP="00D52921">
      <w:pPr>
        <w:rPr>
          <w:rFonts w:ascii="標楷體" w:eastAsia="標楷體" w:hAnsi="標楷體"/>
          <w:szCs w:val="24"/>
        </w:rPr>
      </w:pPr>
      <w:bookmarkStart w:id="0" w:name="_GoBack"/>
      <w:bookmarkEnd w:id="0"/>
      <w:r>
        <w:rPr>
          <w:rFonts w:ascii="標楷體" w:eastAsia="標楷體" w:hAnsi="標楷體" w:hint="eastAsia"/>
          <w:szCs w:val="24"/>
        </w:rPr>
        <w:t>通常纖維較細、較柔軟的草本莖吸水速度較慢；纖維較粗且空隙多的草本莖吸水速度較快，與我們的預測相差很大。</w:t>
      </w:r>
    </w:p>
    <w:p w:rsidR="00D52921" w:rsidRDefault="00D52921" w:rsidP="00D52921">
      <w:pPr>
        <w:spacing w:line="400" w:lineRule="exact"/>
        <w:rPr>
          <w:rFonts w:ascii="標楷體" w:eastAsia="標楷體" w:hAnsi="標楷體"/>
          <w:b/>
          <w:bCs/>
          <w:szCs w:val="24"/>
        </w:rPr>
      </w:pPr>
    </w:p>
    <w:p w:rsidR="00D52921" w:rsidRPr="000E2BD0" w:rsidRDefault="00D52921" w:rsidP="00D52921">
      <w:pPr>
        <w:spacing w:line="400" w:lineRule="exact"/>
        <w:rPr>
          <w:rFonts w:ascii="標楷體" w:eastAsia="標楷體" w:hAnsi="標楷體"/>
          <w:b/>
          <w:bCs/>
          <w:szCs w:val="24"/>
        </w:rPr>
      </w:pPr>
      <w:r w:rsidRPr="000E2BD0">
        <w:rPr>
          <w:rFonts w:ascii="標楷體" w:eastAsia="標楷體" w:hAnsi="標楷體" w:hint="eastAsia"/>
          <w:b/>
          <w:bCs/>
          <w:szCs w:val="24"/>
        </w:rPr>
        <w:t>(四)植物的情感實驗</w:t>
      </w:r>
    </w:p>
    <w:p w:rsidR="00D52921" w:rsidRDefault="00D52921" w:rsidP="00D52921">
      <w:pPr>
        <w:rPr>
          <w:rFonts w:ascii="標楷體" w:eastAsia="標楷體" w:hAnsi="標楷體"/>
        </w:rPr>
      </w:pPr>
      <w:r>
        <w:rPr>
          <w:rFonts w:ascii="標楷體" w:eastAsia="標楷體" w:hAnsi="標楷體" w:hint="eastAsia"/>
        </w:rPr>
        <w:t>經過這</w:t>
      </w:r>
      <w:r w:rsidR="00F24338">
        <w:rPr>
          <w:rFonts w:ascii="標楷體" w:eastAsia="標楷體" w:hAnsi="標楷體" w:hint="eastAsia"/>
        </w:rPr>
        <w:t>次的實驗，我們發現被讚美的植物比被罵、被批評的植物長的還要好，所</w:t>
      </w:r>
      <w:r w:rsidR="00F24338">
        <w:rPr>
          <w:rFonts w:ascii="標楷體" w:eastAsia="標楷體" w:hAnsi="標楷體" w:hint="eastAsia"/>
        </w:rPr>
        <w:lastRenderedPageBreak/>
        <w:t>以</w:t>
      </w:r>
      <w:r w:rsidR="004E09B1">
        <w:rPr>
          <w:rFonts w:ascii="標楷體" w:eastAsia="標楷體" w:hAnsi="標楷體" w:hint="eastAsia"/>
        </w:rPr>
        <w:t>植物</w:t>
      </w:r>
      <w:r w:rsidR="00F24338">
        <w:rPr>
          <w:rFonts w:ascii="標楷體" w:eastAsia="標楷體" w:hAnsi="標楷體" w:hint="eastAsia"/>
        </w:rPr>
        <w:t>是有感情的。</w:t>
      </w:r>
    </w:p>
    <w:p w:rsidR="00F83542" w:rsidRDefault="00F83542" w:rsidP="00D52921">
      <w:pPr>
        <w:rPr>
          <w:rFonts w:ascii="標楷體" w:eastAsia="標楷體" w:hAnsi="標楷體"/>
        </w:rPr>
      </w:pPr>
    </w:p>
    <w:p w:rsidR="00F83542" w:rsidRPr="00F83542" w:rsidRDefault="00DE2A3B" w:rsidP="00F83542">
      <w:pPr>
        <w:rPr>
          <w:rFonts w:ascii="標楷體" w:eastAsia="標楷體" w:hAnsi="標楷體"/>
          <w:b/>
          <w:bCs/>
          <w:szCs w:val="24"/>
        </w:rPr>
      </w:pPr>
      <w:r>
        <w:rPr>
          <w:rFonts w:ascii="標楷體" w:eastAsia="標楷體" w:hAnsi="標楷體" w:hint="eastAsia"/>
          <w:b/>
          <w:bCs/>
          <w:szCs w:val="24"/>
        </w:rPr>
        <w:t>捌、</w:t>
      </w:r>
      <w:r w:rsidR="00F83542" w:rsidRPr="00F83542">
        <w:rPr>
          <w:rFonts w:ascii="標楷體" w:eastAsia="標楷體" w:hAnsi="標楷體" w:hint="eastAsia"/>
          <w:b/>
          <w:bCs/>
          <w:szCs w:val="24"/>
        </w:rPr>
        <w:t>研究建議</w:t>
      </w:r>
    </w:p>
    <w:p w:rsidR="00F83542" w:rsidRPr="00F83542" w:rsidRDefault="00F83542" w:rsidP="00F83542">
      <w:pPr>
        <w:rPr>
          <w:rFonts w:ascii="標楷體" w:eastAsia="標楷體" w:hAnsi="標楷體"/>
        </w:rPr>
      </w:pPr>
      <w:r w:rsidRPr="00F83542">
        <w:rPr>
          <w:rFonts w:ascii="標楷體" w:eastAsia="標楷體" w:hAnsi="標楷體" w:hint="eastAsia"/>
        </w:rPr>
        <w:t>1.在做豆子實驗時，要先考量要用哪種豆子，並排好紀錄的時間，確實來做紀錄，才不會影響整個實驗的結果。</w:t>
      </w:r>
    </w:p>
    <w:p w:rsidR="00F83542" w:rsidRPr="00F83542" w:rsidRDefault="00F83542" w:rsidP="00F83542">
      <w:pPr>
        <w:rPr>
          <w:rFonts w:ascii="標楷體" w:eastAsia="標楷體" w:hAnsi="標楷體"/>
        </w:rPr>
      </w:pPr>
      <w:r w:rsidRPr="00F83542">
        <w:rPr>
          <w:rFonts w:ascii="標楷體" w:eastAsia="標楷體" w:hAnsi="標楷體" w:hint="eastAsia"/>
        </w:rPr>
        <w:t>2.若有人要在做植物莖的橫切面和縱切面的實驗或其他相關實驗，要記得內容不要太簡略。</w:t>
      </w:r>
    </w:p>
    <w:p w:rsidR="00F83542" w:rsidRPr="00F83542" w:rsidRDefault="00F83542" w:rsidP="00F83542">
      <w:pPr>
        <w:rPr>
          <w:rFonts w:ascii="標楷體" w:eastAsia="標楷體" w:hAnsi="標楷體"/>
        </w:rPr>
      </w:pPr>
      <w:r w:rsidRPr="00F83542">
        <w:rPr>
          <w:rFonts w:ascii="標楷體" w:eastAsia="標楷體" w:hAnsi="標楷體" w:hint="eastAsia"/>
        </w:rPr>
        <w:t>3.做吸水實驗時，除了猜測，實測和結論之外，可以多補充一些相關知識，來證實自己的結論正確。</w:t>
      </w:r>
    </w:p>
    <w:p w:rsidR="004F653F" w:rsidRDefault="00160C30" w:rsidP="00D52921">
      <w:pPr>
        <w:rPr>
          <w:rFonts w:ascii="標楷體" w:eastAsia="標楷體" w:hAnsi="標楷體"/>
        </w:rPr>
      </w:pPr>
      <w:r>
        <w:rPr>
          <w:rFonts w:ascii="標楷體" w:eastAsia="標楷體" w:hAnsi="標楷體" w:hint="eastAsia"/>
        </w:rPr>
        <w:t>4.橘子和柚子沒有發芽，可能是因為種子已經被基因改造，所以還是比較建議到專賣種子的店去採購。</w:t>
      </w:r>
    </w:p>
    <w:p w:rsidR="00DE2A3B" w:rsidRDefault="00DE2A3B" w:rsidP="00D52921">
      <w:pPr>
        <w:rPr>
          <w:rFonts w:ascii="標楷體" w:eastAsia="標楷體" w:hAnsi="標楷體"/>
        </w:rPr>
      </w:pPr>
    </w:p>
    <w:p w:rsidR="00BA4289" w:rsidRDefault="00BA4289" w:rsidP="00D52921">
      <w:pPr>
        <w:rPr>
          <w:rFonts w:ascii="標楷體" w:eastAsia="標楷體" w:hAnsi="標楷體"/>
        </w:rPr>
      </w:pPr>
      <w:r w:rsidRPr="00BA4289">
        <w:rPr>
          <w:rFonts w:ascii="標楷體" w:eastAsia="標楷體" w:hAnsi="標楷體" w:hint="eastAsia"/>
          <w:b/>
          <w:bCs/>
          <w:szCs w:val="24"/>
        </w:rPr>
        <w:t>玖、研究心得:</w:t>
      </w:r>
    </w:p>
    <w:p w:rsidR="006B31DF" w:rsidRPr="006B31DF" w:rsidRDefault="006B31DF" w:rsidP="006B31DF">
      <w:pPr>
        <w:rPr>
          <w:rFonts w:ascii="標楷體" w:eastAsia="標楷體" w:hAnsi="標楷體"/>
        </w:rPr>
      </w:pPr>
      <w:proofErr w:type="gramStart"/>
      <w:r w:rsidRPr="006B31DF">
        <w:rPr>
          <w:rFonts w:ascii="標楷體" w:eastAsia="標楷體" w:hAnsi="標楷體" w:hint="eastAsia"/>
        </w:rPr>
        <w:t>鄀葳</w:t>
      </w:r>
      <w:proofErr w:type="gramEnd"/>
      <w:r w:rsidRPr="006B31DF">
        <w:rPr>
          <w:rFonts w:ascii="標楷體" w:eastAsia="標楷體" w:hAnsi="標楷體" w:hint="eastAsia"/>
        </w:rPr>
        <w:t>:</w:t>
      </w:r>
    </w:p>
    <w:p w:rsidR="00BA4289" w:rsidRPr="006B31DF" w:rsidRDefault="006B31DF" w:rsidP="006B31DF">
      <w:pPr>
        <w:rPr>
          <w:rFonts w:ascii="標楷體" w:eastAsia="標楷體" w:hAnsi="標楷體"/>
        </w:rPr>
      </w:pPr>
      <w:r w:rsidRPr="006B31DF">
        <w:rPr>
          <w:rFonts w:ascii="標楷體" w:eastAsia="標楷體" w:hAnsi="標楷體" w:hint="eastAsia"/>
        </w:rPr>
        <w:t>在還沒做這次的專題以前，我一直都在思索要做什麼主題，最後我決定做植物，因為畢竟植物比較容易取得，而且可以實驗也會比較多。開始做時，其實植物也沒有想像中的好做。而且在做豆子實驗的時後，一直都沒有成功，這個例子也告訴我在做實驗前要先做好實驗失敗的心理準備還有如果失敗了要改做什麼實驗!這次的專題研究讓我收穫不淺，希望我能夠做的更好，再接再厲!</w:t>
      </w:r>
    </w:p>
    <w:p w:rsidR="00BA4289" w:rsidRDefault="00BA4289" w:rsidP="00D52921">
      <w:pPr>
        <w:rPr>
          <w:rFonts w:ascii="標楷體" w:eastAsia="標楷體" w:hAnsi="標楷體"/>
        </w:rPr>
      </w:pPr>
    </w:p>
    <w:p w:rsidR="006B31DF" w:rsidRPr="006B31DF" w:rsidRDefault="006B31DF" w:rsidP="006B31DF">
      <w:pPr>
        <w:rPr>
          <w:rFonts w:ascii="標楷體" w:eastAsia="標楷體" w:hAnsi="標楷體"/>
        </w:rPr>
      </w:pPr>
      <w:proofErr w:type="gramStart"/>
      <w:r w:rsidRPr="006B31DF">
        <w:rPr>
          <w:rFonts w:ascii="標楷體" w:eastAsia="標楷體" w:hAnsi="標楷體" w:hint="eastAsia"/>
        </w:rPr>
        <w:t>昀蓁</w:t>
      </w:r>
      <w:proofErr w:type="gramEnd"/>
      <w:r w:rsidRPr="006B31DF">
        <w:rPr>
          <w:rFonts w:ascii="標楷體" w:eastAsia="標楷體" w:hAnsi="標楷體" w:hint="eastAsia"/>
        </w:rPr>
        <w:t>:</w:t>
      </w:r>
    </w:p>
    <w:p w:rsidR="00BA4289" w:rsidRDefault="006B31DF" w:rsidP="006B31DF">
      <w:pPr>
        <w:rPr>
          <w:rFonts w:ascii="標楷體" w:eastAsia="標楷體" w:hAnsi="標楷體"/>
        </w:rPr>
      </w:pPr>
      <w:r w:rsidRPr="006B31DF">
        <w:rPr>
          <w:rFonts w:ascii="標楷體" w:eastAsia="標楷體" w:hAnsi="標楷體" w:hint="eastAsia"/>
        </w:rPr>
        <w:t>其實在剛開始時，我們還不太清楚要研究什麼主題，之後才想到要研究植物。因為在原班的自然課，雖然有教一些植物的相關知識，並觀察植物，但是卻沒有讓我們做實驗。所以我們打算以「植物的莖」來當作這一次專題研究的主題。我們做了許多不同的實驗來了解植物，讓我有許多收穫，也希望下次也可以研究相關的主題。</w:t>
      </w:r>
    </w:p>
    <w:p w:rsidR="00BA4289" w:rsidRDefault="00BA4289" w:rsidP="00D52921">
      <w:pPr>
        <w:rPr>
          <w:rFonts w:ascii="標楷體" w:eastAsia="標楷體" w:hAnsi="標楷體"/>
        </w:rPr>
      </w:pPr>
    </w:p>
    <w:p w:rsidR="00DE2A3B" w:rsidRPr="00BA4289" w:rsidRDefault="00BA4289" w:rsidP="00D52921">
      <w:pPr>
        <w:rPr>
          <w:rFonts w:ascii="標楷體" w:eastAsia="標楷體" w:hAnsi="標楷體"/>
          <w:b/>
          <w:bCs/>
          <w:szCs w:val="24"/>
        </w:rPr>
      </w:pPr>
      <w:r>
        <w:rPr>
          <w:rFonts w:ascii="標楷體" w:eastAsia="標楷體" w:hAnsi="標楷體" w:hint="eastAsia"/>
          <w:b/>
          <w:bCs/>
          <w:szCs w:val="24"/>
        </w:rPr>
        <w:t>拾</w:t>
      </w:r>
      <w:r w:rsidR="00DE2A3B" w:rsidRPr="00BA4289">
        <w:rPr>
          <w:rFonts w:ascii="標楷體" w:eastAsia="標楷體" w:hAnsi="標楷體" w:hint="eastAsia"/>
          <w:b/>
          <w:bCs/>
          <w:szCs w:val="24"/>
        </w:rPr>
        <w:t>、參考資料:</w:t>
      </w:r>
    </w:p>
    <w:p w:rsidR="00DE2A3B" w:rsidRPr="00A3703C" w:rsidRDefault="00DE2A3B" w:rsidP="00DE2A3B">
      <w:r w:rsidRPr="00520A3A">
        <w:t>http://www.epochtimes.com/b5/13/4/27/n3856671.htm</w:t>
      </w:r>
    </w:p>
    <w:p w:rsidR="001C79A5" w:rsidRDefault="001C79A5" w:rsidP="001C79A5">
      <w:r w:rsidRPr="00A62E04">
        <w:t>http://zh.wikipedia.org/wiki/%E8%AE%8A%E6%85%8B%E8%8E%96</w:t>
      </w:r>
    </w:p>
    <w:p w:rsidR="00DE2A3B" w:rsidRDefault="0072454F" w:rsidP="00D52921">
      <w:pPr>
        <w:rPr>
          <w:rFonts w:ascii="標楷體" w:eastAsia="標楷體" w:hAnsi="標楷體"/>
        </w:rPr>
      </w:pPr>
      <w:r>
        <w:rPr>
          <w:rFonts w:ascii="標楷體" w:eastAsia="標楷體" w:hAnsi="標楷體" w:hint="eastAsia"/>
        </w:rPr>
        <w:t>康軒文教事業</w:t>
      </w:r>
    </w:p>
    <w:p w:rsidR="0072454F" w:rsidRPr="001C79A5" w:rsidRDefault="0072454F" w:rsidP="00D52921">
      <w:pPr>
        <w:rPr>
          <w:rFonts w:ascii="標楷體" w:eastAsia="標楷體" w:hAnsi="標楷體"/>
        </w:rPr>
      </w:pPr>
    </w:p>
    <w:sectPr w:rsidR="0072454F" w:rsidRPr="001C79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BD" w:rsidRDefault="000D67BD" w:rsidP="004E09B1">
      <w:r>
        <w:separator/>
      </w:r>
    </w:p>
  </w:endnote>
  <w:endnote w:type="continuationSeparator" w:id="0">
    <w:p w:rsidR="000D67BD" w:rsidRDefault="000D67BD" w:rsidP="004E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BD" w:rsidRDefault="000D67BD" w:rsidP="004E09B1">
      <w:r>
        <w:separator/>
      </w:r>
    </w:p>
  </w:footnote>
  <w:footnote w:type="continuationSeparator" w:id="0">
    <w:p w:rsidR="000D67BD" w:rsidRDefault="000D67BD" w:rsidP="004E0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56A"/>
    <w:multiLevelType w:val="hybridMultilevel"/>
    <w:tmpl w:val="3C947B7A"/>
    <w:lvl w:ilvl="0" w:tplc="58C4E9C0">
      <w:start w:val="1"/>
      <w:numFmt w:val="bullet"/>
      <w:lvlText w:val=""/>
      <w:lvlJc w:val="left"/>
      <w:pPr>
        <w:tabs>
          <w:tab w:val="num" w:pos="720"/>
        </w:tabs>
        <w:ind w:left="720" w:hanging="360"/>
      </w:pPr>
      <w:rPr>
        <w:rFonts w:ascii="Wingdings 2" w:hAnsi="Wingdings 2" w:hint="default"/>
      </w:rPr>
    </w:lvl>
    <w:lvl w:ilvl="1" w:tplc="F42CE7E8" w:tentative="1">
      <w:start w:val="1"/>
      <w:numFmt w:val="bullet"/>
      <w:lvlText w:val=""/>
      <w:lvlJc w:val="left"/>
      <w:pPr>
        <w:tabs>
          <w:tab w:val="num" w:pos="1440"/>
        </w:tabs>
        <w:ind w:left="1440" w:hanging="360"/>
      </w:pPr>
      <w:rPr>
        <w:rFonts w:ascii="Wingdings 2" w:hAnsi="Wingdings 2" w:hint="default"/>
      </w:rPr>
    </w:lvl>
    <w:lvl w:ilvl="2" w:tplc="4CBE88B2" w:tentative="1">
      <w:start w:val="1"/>
      <w:numFmt w:val="bullet"/>
      <w:lvlText w:val=""/>
      <w:lvlJc w:val="left"/>
      <w:pPr>
        <w:tabs>
          <w:tab w:val="num" w:pos="2160"/>
        </w:tabs>
        <w:ind w:left="2160" w:hanging="360"/>
      </w:pPr>
      <w:rPr>
        <w:rFonts w:ascii="Wingdings 2" w:hAnsi="Wingdings 2" w:hint="default"/>
      </w:rPr>
    </w:lvl>
    <w:lvl w:ilvl="3" w:tplc="9C1451B8" w:tentative="1">
      <w:start w:val="1"/>
      <w:numFmt w:val="bullet"/>
      <w:lvlText w:val=""/>
      <w:lvlJc w:val="left"/>
      <w:pPr>
        <w:tabs>
          <w:tab w:val="num" w:pos="2880"/>
        </w:tabs>
        <w:ind w:left="2880" w:hanging="360"/>
      </w:pPr>
      <w:rPr>
        <w:rFonts w:ascii="Wingdings 2" w:hAnsi="Wingdings 2" w:hint="default"/>
      </w:rPr>
    </w:lvl>
    <w:lvl w:ilvl="4" w:tplc="7368C7EE" w:tentative="1">
      <w:start w:val="1"/>
      <w:numFmt w:val="bullet"/>
      <w:lvlText w:val=""/>
      <w:lvlJc w:val="left"/>
      <w:pPr>
        <w:tabs>
          <w:tab w:val="num" w:pos="3600"/>
        </w:tabs>
        <w:ind w:left="3600" w:hanging="360"/>
      </w:pPr>
      <w:rPr>
        <w:rFonts w:ascii="Wingdings 2" w:hAnsi="Wingdings 2" w:hint="default"/>
      </w:rPr>
    </w:lvl>
    <w:lvl w:ilvl="5" w:tplc="A9523392" w:tentative="1">
      <w:start w:val="1"/>
      <w:numFmt w:val="bullet"/>
      <w:lvlText w:val=""/>
      <w:lvlJc w:val="left"/>
      <w:pPr>
        <w:tabs>
          <w:tab w:val="num" w:pos="4320"/>
        </w:tabs>
        <w:ind w:left="4320" w:hanging="360"/>
      </w:pPr>
      <w:rPr>
        <w:rFonts w:ascii="Wingdings 2" w:hAnsi="Wingdings 2" w:hint="default"/>
      </w:rPr>
    </w:lvl>
    <w:lvl w:ilvl="6" w:tplc="E0FA621C" w:tentative="1">
      <w:start w:val="1"/>
      <w:numFmt w:val="bullet"/>
      <w:lvlText w:val=""/>
      <w:lvlJc w:val="left"/>
      <w:pPr>
        <w:tabs>
          <w:tab w:val="num" w:pos="5040"/>
        </w:tabs>
        <w:ind w:left="5040" w:hanging="360"/>
      </w:pPr>
      <w:rPr>
        <w:rFonts w:ascii="Wingdings 2" w:hAnsi="Wingdings 2" w:hint="default"/>
      </w:rPr>
    </w:lvl>
    <w:lvl w:ilvl="7" w:tplc="49BC3450" w:tentative="1">
      <w:start w:val="1"/>
      <w:numFmt w:val="bullet"/>
      <w:lvlText w:val=""/>
      <w:lvlJc w:val="left"/>
      <w:pPr>
        <w:tabs>
          <w:tab w:val="num" w:pos="5760"/>
        </w:tabs>
        <w:ind w:left="5760" w:hanging="360"/>
      </w:pPr>
      <w:rPr>
        <w:rFonts w:ascii="Wingdings 2" w:hAnsi="Wingdings 2" w:hint="default"/>
      </w:rPr>
    </w:lvl>
    <w:lvl w:ilvl="8" w:tplc="604E0CE8" w:tentative="1">
      <w:start w:val="1"/>
      <w:numFmt w:val="bullet"/>
      <w:lvlText w:val=""/>
      <w:lvlJc w:val="left"/>
      <w:pPr>
        <w:tabs>
          <w:tab w:val="num" w:pos="6480"/>
        </w:tabs>
        <w:ind w:left="6480" w:hanging="360"/>
      </w:pPr>
      <w:rPr>
        <w:rFonts w:ascii="Wingdings 2" w:hAnsi="Wingdings 2" w:hint="default"/>
      </w:rPr>
    </w:lvl>
  </w:abstractNum>
  <w:abstractNum w:abstractNumId="1">
    <w:nsid w:val="15F05F3B"/>
    <w:multiLevelType w:val="hybridMultilevel"/>
    <w:tmpl w:val="55AAF4D8"/>
    <w:lvl w:ilvl="0" w:tplc="9DE020B6">
      <w:start w:val="1"/>
      <w:numFmt w:val="bullet"/>
      <w:lvlText w:val=""/>
      <w:lvlJc w:val="left"/>
      <w:pPr>
        <w:tabs>
          <w:tab w:val="num" w:pos="720"/>
        </w:tabs>
        <w:ind w:left="720" w:hanging="360"/>
      </w:pPr>
      <w:rPr>
        <w:rFonts w:ascii="Wingdings 2" w:hAnsi="Wingdings 2" w:hint="default"/>
      </w:rPr>
    </w:lvl>
    <w:lvl w:ilvl="1" w:tplc="3EDE2FA8" w:tentative="1">
      <w:start w:val="1"/>
      <w:numFmt w:val="bullet"/>
      <w:lvlText w:val=""/>
      <w:lvlJc w:val="left"/>
      <w:pPr>
        <w:tabs>
          <w:tab w:val="num" w:pos="1440"/>
        </w:tabs>
        <w:ind w:left="1440" w:hanging="360"/>
      </w:pPr>
      <w:rPr>
        <w:rFonts w:ascii="Wingdings 2" w:hAnsi="Wingdings 2" w:hint="default"/>
      </w:rPr>
    </w:lvl>
    <w:lvl w:ilvl="2" w:tplc="CDD86E86" w:tentative="1">
      <w:start w:val="1"/>
      <w:numFmt w:val="bullet"/>
      <w:lvlText w:val=""/>
      <w:lvlJc w:val="left"/>
      <w:pPr>
        <w:tabs>
          <w:tab w:val="num" w:pos="2160"/>
        </w:tabs>
        <w:ind w:left="2160" w:hanging="360"/>
      </w:pPr>
      <w:rPr>
        <w:rFonts w:ascii="Wingdings 2" w:hAnsi="Wingdings 2" w:hint="default"/>
      </w:rPr>
    </w:lvl>
    <w:lvl w:ilvl="3" w:tplc="7EB8D180" w:tentative="1">
      <w:start w:val="1"/>
      <w:numFmt w:val="bullet"/>
      <w:lvlText w:val=""/>
      <w:lvlJc w:val="left"/>
      <w:pPr>
        <w:tabs>
          <w:tab w:val="num" w:pos="2880"/>
        </w:tabs>
        <w:ind w:left="2880" w:hanging="360"/>
      </w:pPr>
      <w:rPr>
        <w:rFonts w:ascii="Wingdings 2" w:hAnsi="Wingdings 2" w:hint="default"/>
      </w:rPr>
    </w:lvl>
    <w:lvl w:ilvl="4" w:tplc="B54E2366" w:tentative="1">
      <w:start w:val="1"/>
      <w:numFmt w:val="bullet"/>
      <w:lvlText w:val=""/>
      <w:lvlJc w:val="left"/>
      <w:pPr>
        <w:tabs>
          <w:tab w:val="num" w:pos="3600"/>
        </w:tabs>
        <w:ind w:left="3600" w:hanging="360"/>
      </w:pPr>
      <w:rPr>
        <w:rFonts w:ascii="Wingdings 2" w:hAnsi="Wingdings 2" w:hint="default"/>
      </w:rPr>
    </w:lvl>
    <w:lvl w:ilvl="5" w:tplc="4CF23B08" w:tentative="1">
      <w:start w:val="1"/>
      <w:numFmt w:val="bullet"/>
      <w:lvlText w:val=""/>
      <w:lvlJc w:val="left"/>
      <w:pPr>
        <w:tabs>
          <w:tab w:val="num" w:pos="4320"/>
        </w:tabs>
        <w:ind w:left="4320" w:hanging="360"/>
      </w:pPr>
      <w:rPr>
        <w:rFonts w:ascii="Wingdings 2" w:hAnsi="Wingdings 2" w:hint="default"/>
      </w:rPr>
    </w:lvl>
    <w:lvl w:ilvl="6" w:tplc="F8BE42AE" w:tentative="1">
      <w:start w:val="1"/>
      <w:numFmt w:val="bullet"/>
      <w:lvlText w:val=""/>
      <w:lvlJc w:val="left"/>
      <w:pPr>
        <w:tabs>
          <w:tab w:val="num" w:pos="5040"/>
        </w:tabs>
        <w:ind w:left="5040" w:hanging="360"/>
      </w:pPr>
      <w:rPr>
        <w:rFonts w:ascii="Wingdings 2" w:hAnsi="Wingdings 2" w:hint="default"/>
      </w:rPr>
    </w:lvl>
    <w:lvl w:ilvl="7" w:tplc="92F0A6FA" w:tentative="1">
      <w:start w:val="1"/>
      <w:numFmt w:val="bullet"/>
      <w:lvlText w:val=""/>
      <w:lvlJc w:val="left"/>
      <w:pPr>
        <w:tabs>
          <w:tab w:val="num" w:pos="5760"/>
        </w:tabs>
        <w:ind w:left="5760" w:hanging="360"/>
      </w:pPr>
      <w:rPr>
        <w:rFonts w:ascii="Wingdings 2" w:hAnsi="Wingdings 2" w:hint="default"/>
      </w:rPr>
    </w:lvl>
    <w:lvl w:ilvl="8" w:tplc="6E7605E8" w:tentative="1">
      <w:start w:val="1"/>
      <w:numFmt w:val="bullet"/>
      <w:lvlText w:val=""/>
      <w:lvlJc w:val="left"/>
      <w:pPr>
        <w:tabs>
          <w:tab w:val="num" w:pos="6480"/>
        </w:tabs>
        <w:ind w:left="6480" w:hanging="360"/>
      </w:pPr>
      <w:rPr>
        <w:rFonts w:ascii="Wingdings 2" w:hAnsi="Wingdings 2" w:hint="default"/>
      </w:rPr>
    </w:lvl>
  </w:abstractNum>
  <w:abstractNum w:abstractNumId="2">
    <w:nsid w:val="1F2204C2"/>
    <w:multiLevelType w:val="hybridMultilevel"/>
    <w:tmpl w:val="FBDE15D2"/>
    <w:lvl w:ilvl="0" w:tplc="4E00A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E2E1915"/>
    <w:multiLevelType w:val="hybridMultilevel"/>
    <w:tmpl w:val="42D0A57A"/>
    <w:lvl w:ilvl="0" w:tplc="9DE62D54">
      <w:start w:val="1"/>
      <w:numFmt w:val="taiwaneseCountingThousand"/>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04"/>
    <w:rsid w:val="00016EC5"/>
    <w:rsid w:val="00063C34"/>
    <w:rsid w:val="000D67BD"/>
    <w:rsid w:val="000E2BD0"/>
    <w:rsid w:val="00160C30"/>
    <w:rsid w:val="001C79A5"/>
    <w:rsid w:val="00294D91"/>
    <w:rsid w:val="00315E74"/>
    <w:rsid w:val="0033748F"/>
    <w:rsid w:val="004B36D4"/>
    <w:rsid w:val="004E09B1"/>
    <w:rsid w:val="004F653F"/>
    <w:rsid w:val="005202A2"/>
    <w:rsid w:val="006523DA"/>
    <w:rsid w:val="00694395"/>
    <w:rsid w:val="00695DA3"/>
    <w:rsid w:val="006B31DF"/>
    <w:rsid w:val="006C4E84"/>
    <w:rsid w:val="0072454F"/>
    <w:rsid w:val="007B4383"/>
    <w:rsid w:val="007F71CB"/>
    <w:rsid w:val="009D0C04"/>
    <w:rsid w:val="00AD2A9E"/>
    <w:rsid w:val="00B17519"/>
    <w:rsid w:val="00B21D49"/>
    <w:rsid w:val="00BA0755"/>
    <w:rsid w:val="00BA2EC6"/>
    <w:rsid w:val="00BA4289"/>
    <w:rsid w:val="00BD08C4"/>
    <w:rsid w:val="00CC6F73"/>
    <w:rsid w:val="00CE32D3"/>
    <w:rsid w:val="00D52921"/>
    <w:rsid w:val="00DE2A3B"/>
    <w:rsid w:val="00DE3D8B"/>
    <w:rsid w:val="00F24338"/>
    <w:rsid w:val="00F446EC"/>
    <w:rsid w:val="00F83542"/>
    <w:rsid w:val="00FF3E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395"/>
    <w:pPr>
      <w:ind w:leftChars="200" w:left="480"/>
    </w:pPr>
  </w:style>
  <w:style w:type="table" w:styleId="a4">
    <w:name w:val="Table Grid"/>
    <w:basedOn w:val="a1"/>
    <w:uiPriority w:val="59"/>
    <w:rsid w:val="00BD0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A075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A0755"/>
    <w:rPr>
      <w:rFonts w:asciiTheme="majorHAnsi" w:eastAsiaTheme="majorEastAsia" w:hAnsiTheme="majorHAnsi" w:cstheme="majorBidi"/>
      <w:sz w:val="18"/>
      <w:szCs w:val="18"/>
    </w:rPr>
  </w:style>
  <w:style w:type="paragraph" w:styleId="a7">
    <w:name w:val="header"/>
    <w:basedOn w:val="a"/>
    <w:link w:val="a8"/>
    <w:uiPriority w:val="99"/>
    <w:unhideWhenUsed/>
    <w:rsid w:val="004E09B1"/>
    <w:pPr>
      <w:tabs>
        <w:tab w:val="center" w:pos="4153"/>
        <w:tab w:val="right" w:pos="8306"/>
      </w:tabs>
      <w:snapToGrid w:val="0"/>
    </w:pPr>
    <w:rPr>
      <w:sz w:val="20"/>
      <w:szCs w:val="20"/>
    </w:rPr>
  </w:style>
  <w:style w:type="character" w:customStyle="1" w:styleId="a8">
    <w:name w:val="頁首 字元"/>
    <w:basedOn w:val="a0"/>
    <w:link w:val="a7"/>
    <w:uiPriority w:val="99"/>
    <w:rsid w:val="004E09B1"/>
    <w:rPr>
      <w:sz w:val="20"/>
      <w:szCs w:val="20"/>
    </w:rPr>
  </w:style>
  <w:style w:type="paragraph" w:styleId="a9">
    <w:name w:val="footer"/>
    <w:basedOn w:val="a"/>
    <w:link w:val="aa"/>
    <w:uiPriority w:val="99"/>
    <w:unhideWhenUsed/>
    <w:rsid w:val="004E09B1"/>
    <w:pPr>
      <w:tabs>
        <w:tab w:val="center" w:pos="4153"/>
        <w:tab w:val="right" w:pos="8306"/>
      </w:tabs>
      <w:snapToGrid w:val="0"/>
    </w:pPr>
    <w:rPr>
      <w:sz w:val="20"/>
      <w:szCs w:val="20"/>
    </w:rPr>
  </w:style>
  <w:style w:type="character" w:customStyle="1" w:styleId="aa">
    <w:name w:val="頁尾 字元"/>
    <w:basedOn w:val="a0"/>
    <w:link w:val="a9"/>
    <w:uiPriority w:val="99"/>
    <w:rsid w:val="004E09B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395"/>
    <w:pPr>
      <w:ind w:leftChars="200" w:left="480"/>
    </w:pPr>
  </w:style>
  <w:style w:type="table" w:styleId="a4">
    <w:name w:val="Table Grid"/>
    <w:basedOn w:val="a1"/>
    <w:uiPriority w:val="59"/>
    <w:rsid w:val="00BD0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A075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A0755"/>
    <w:rPr>
      <w:rFonts w:asciiTheme="majorHAnsi" w:eastAsiaTheme="majorEastAsia" w:hAnsiTheme="majorHAnsi" w:cstheme="majorBidi"/>
      <w:sz w:val="18"/>
      <w:szCs w:val="18"/>
    </w:rPr>
  </w:style>
  <w:style w:type="paragraph" w:styleId="a7">
    <w:name w:val="header"/>
    <w:basedOn w:val="a"/>
    <w:link w:val="a8"/>
    <w:uiPriority w:val="99"/>
    <w:unhideWhenUsed/>
    <w:rsid w:val="004E09B1"/>
    <w:pPr>
      <w:tabs>
        <w:tab w:val="center" w:pos="4153"/>
        <w:tab w:val="right" w:pos="8306"/>
      </w:tabs>
      <w:snapToGrid w:val="0"/>
    </w:pPr>
    <w:rPr>
      <w:sz w:val="20"/>
      <w:szCs w:val="20"/>
    </w:rPr>
  </w:style>
  <w:style w:type="character" w:customStyle="1" w:styleId="a8">
    <w:name w:val="頁首 字元"/>
    <w:basedOn w:val="a0"/>
    <w:link w:val="a7"/>
    <w:uiPriority w:val="99"/>
    <w:rsid w:val="004E09B1"/>
    <w:rPr>
      <w:sz w:val="20"/>
      <w:szCs w:val="20"/>
    </w:rPr>
  </w:style>
  <w:style w:type="paragraph" w:styleId="a9">
    <w:name w:val="footer"/>
    <w:basedOn w:val="a"/>
    <w:link w:val="aa"/>
    <w:uiPriority w:val="99"/>
    <w:unhideWhenUsed/>
    <w:rsid w:val="004E09B1"/>
    <w:pPr>
      <w:tabs>
        <w:tab w:val="center" w:pos="4153"/>
        <w:tab w:val="right" w:pos="8306"/>
      </w:tabs>
      <w:snapToGrid w:val="0"/>
    </w:pPr>
    <w:rPr>
      <w:sz w:val="20"/>
      <w:szCs w:val="20"/>
    </w:rPr>
  </w:style>
  <w:style w:type="character" w:customStyle="1" w:styleId="aa">
    <w:name w:val="頁尾 字元"/>
    <w:basedOn w:val="a0"/>
    <w:link w:val="a9"/>
    <w:uiPriority w:val="99"/>
    <w:rsid w:val="004E09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1272">
      <w:bodyDiv w:val="1"/>
      <w:marLeft w:val="0"/>
      <w:marRight w:val="0"/>
      <w:marTop w:val="0"/>
      <w:marBottom w:val="0"/>
      <w:divBdr>
        <w:top w:val="none" w:sz="0" w:space="0" w:color="auto"/>
        <w:left w:val="none" w:sz="0" w:space="0" w:color="auto"/>
        <w:bottom w:val="none" w:sz="0" w:space="0" w:color="auto"/>
        <w:right w:val="none" w:sz="0" w:space="0" w:color="auto"/>
      </w:divBdr>
      <w:divsChild>
        <w:div w:id="618144030">
          <w:marLeft w:val="547"/>
          <w:marRight w:val="0"/>
          <w:marTop w:val="96"/>
          <w:marBottom w:val="120"/>
          <w:divBdr>
            <w:top w:val="none" w:sz="0" w:space="0" w:color="auto"/>
            <w:left w:val="none" w:sz="0" w:space="0" w:color="auto"/>
            <w:bottom w:val="none" w:sz="0" w:space="0" w:color="auto"/>
            <w:right w:val="none" w:sz="0" w:space="0" w:color="auto"/>
          </w:divBdr>
        </w:div>
        <w:div w:id="836386780">
          <w:marLeft w:val="547"/>
          <w:marRight w:val="0"/>
          <w:marTop w:val="96"/>
          <w:marBottom w:val="120"/>
          <w:divBdr>
            <w:top w:val="none" w:sz="0" w:space="0" w:color="auto"/>
            <w:left w:val="none" w:sz="0" w:space="0" w:color="auto"/>
            <w:bottom w:val="none" w:sz="0" w:space="0" w:color="auto"/>
            <w:right w:val="none" w:sz="0" w:space="0" w:color="auto"/>
          </w:divBdr>
        </w:div>
        <w:div w:id="1291089368">
          <w:marLeft w:val="547"/>
          <w:marRight w:val="0"/>
          <w:marTop w:val="96"/>
          <w:marBottom w:val="120"/>
          <w:divBdr>
            <w:top w:val="none" w:sz="0" w:space="0" w:color="auto"/>
            <w:left w:val="none" w:sz="0" w:space="0" w:color="auto"/>
            <w:bottom w:val="none" w:sz="0" w:space="0" w:color="auto"/>
            <w:right w:val="none" w:sz="0" w:space="0" w:color="auto"/>
          </w:divBdr>
        </w:div>
        <w:div w:id="2069527969">
          <w:marLeft w:val="547"/>
          <w:marRight w:val="0"/>
          <w:marTop w:val="96"/>
          <w:marBottom w:val="120"/>
          <w:divBdr>
            <w:top w:val="none" w:sz="0" w:space="0" w:color="auto"/>
            <w:left w:val="none" w:sz="0" w:space="0" w:color="auto"/>
            <w:bottom w:val="none" w:sz="0" w:space="0" w:color="auto"/>
            <w:right w:val="none" w:sz="0" w:space="0" w:color="auto"/>
          </w:divBdr>
        </w:div>
      </w:divsChild>
    </w:div>
    <w:div w:id="1294558315">
      <w:bodyDiv w:val="1"/>
      <w:marLeft w:val="0"/>
      <w:marRight w:val="0"/>
      <w:marTop w:val="0"/>
      <w:marBottom w:val="0"/>
      <w:divBdr>
        <w:top w:val="none" w:sz="0" w:space="0" w:color="auto"/>
        <w:left w:val="none" w:sz="0" w:space="0" w:color="auto"/>
        <w:bottom w:val="none" w:sz="0" w:space="0" w:color="auto"/>
        <w:right w:val="none" w:sz="0" w:space="0" w:color="auto"/>
      </w:divBdr>
      <w:divsChild>
        <w:div w:id="669791886">
          <w:marLeft w:val="547"/>
          <w:marRight w:val="0"/>
          <w:marTop w:val="96"/>
          <w:marBottom w:val="120"/>
          <w:divBdr>
            <w:top w:val="none" w:sz="0" w:space="0" w:color="auto"/>
            <w:left w:val="none" w:sz="0" w:space="0" w:color="auto"/>
            <w:bottom w:val="none" w:sz="0" w:space="0" w:color="auto"/>
            <w:right w:val="none" w:sz="0" w:space="0" w:color="auto"/>
          </w:divBdr>
        </w:div>
        <w:div w:id="1447889229">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2013-11-04T05:09:00Z</dcterms:created>
  <dcterms:modified xsi:type="dcterms:W3CDTF">2014-01-03T00:40:00Z</dcterms:modified>
</cp:coreProperties>
</file>